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9216"/>
      </w:tblGrid>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1B01E1">
            <w:pPr>
              <w:widowControl w:val="0"/>
              <w:autoSpaceDE w:val="0"/>
              <w:autoSpaceDN w:val="0"/>
              <w:adjustRightInd w:val="0"/>
              <w:spacing w:line="240" w:lineRule="auto"/>
              <w:jc w:val="center"/>
              <w:rPr>
                <w:rFonts w:ascii="Arial" w:hAnsi="Arial" w:cs="Arial"/>
                <w:sz w:val="27"/>
                <w:szCs w:val="27"/>
              </w:rPr>
            </w:pPr>
            <w:r w:rsidRPr="00AF7D8C">
              <w:rPr>
                <w:rFonts w:ascii="Arial" w:hAnsi="Arial" w:cs="Arial"/>
              </w:rPr>
              <w:tab/>
            </w:r>
            <w:r w:rsidRPr="00AF7D8C">
              <w:rPr>
                <w:rFonts w:ascii="Arial" w:hAnsi="Arial" w:cs="Arial"/>
                <w:sz w:val="27"/>
                <w:szCs w:val="27"/>
              </w:rPr>
              <w:t xml:space="preserve">Name: _______________________________________________ </w:t>
            </w:r>
          </w:p>
        </w:tc>
      </w:tr>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1B01E1">
            <w:pPr>
              <w:widowControl w:val="0"/>
              <w:pBdr>
                <w:top w:val="single" w:sz="4" w:space="1" w:color="000000"/>
              </w:pBdr>
              <w:autoSpaceDE w:val="0"/>
              <w:autoSpaceDN w:val="0"/>
              <w:adjustRightInd w:val="0"/>
              <w:spacing w:after="0" w:line="240" w:lineRule="auto"/>
              <w:jc w:val="center"/>
              <w:rPr>
                <w:rFonts w:ascii="Arial" w:hAnsi="Arial" w:cs="Arial"/>
              </w:rPr>
            </w:pPr>
            <w:r w:rsidRPr="00AF7D8C">
              <w:rPr>
                <w:rFonts w:ascii="Arial" w:hAnsi="Arial" w:cs="Arial"/>
              </w:rPr>
              <w:t xml:space="preserve">  </w:t>
            </w:r>
          </w:p>
        </w:tc>
      </w:tr>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085BEA">
            <w:pPr>
              <w:widowControl w:val="0"/>
              <w:autoSpaceDE w:val="0"/>
              <w:autoSpaceDN w:val="0"/>
              <w:adjustRightInd w:val="0"/>
              <w:spacing w:after="0" w:line="240" w:lineRule="auto"/>
              <w:jc w:val="center"/>
              <w:rPr>
                <w:rFonts w:ascii="Arial" w:hAnsi="Arial" w:cs="Arial"/>
              </w:rPr>
            </w:pPr>
            <w:r w:rsidRPr="00AF7D8C">
              <w:rPr>
                <w:rFonts w:ascii="Arial" w:hAnsi="Arial" w:cs="Arial"/>
                <w:b/>
                <w:bCs/>
                <w:sz w:val="51"/>
                <w:szCs w:val="51"/>
              </w:rPr>
              <w:t xml:space="preserve">Foundation Unit </w:t>
            </w:r>
            <w:r>
              <w:rPr>
                <w:rFonts w:ascii="Arial" w:hAnsi="Arial" w:cs="Arial"/>
                <w:b/>
                <w:bCs/>
                <w:sz w:val="51"/>
                <w:szCs w:val="51"/>
              </w:rPr>
              <w:t>12</w:t>
            </w:r>
            <w:r w:rsidRPr="00AF7D8C">
              <w:rPr>
                <w:rFonts w:ascii="Arial" w:hAnsi="Arial" w:cs="Arial"/>
                <w:b/>
                <w:bCs/>
                <w:sz w:val="51"/>
                <w:szCs w:val="51"/>
              </w:rPr>
              <w:t xml:space="preserve"> topic test</w:t>
            </w:r>
          </w:p>
        </w:tc>
      </w:tr>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1B01E1">
            <w:pPr>
              <w:widowControl w:val="0"/>
              <w:autoSpaceDE w:val="0"/>
              <w:autoSpaceDN w:val="0"/>
              <w:adjustRightInd w:val="0"/>
              <w:spacing w:after="0" w:line="240" w:lineRule="auto"/>
              <w:jc w:val="center"/>
              <w:rPr>
                <w:rFonts w:ascii="Arial" w:hAnsi="Arial" w:cs="Arial"/>
              </w:rPr>
            </w:pPr>
            <w:r w:rsidRPr="00AF7D8C">
              <w:rPr>
                <w:rFonts w:ascii="Arial" w:hAnsi="Arial" w:cs="Arial"/>
                <w:b/>
                <w:bCs/>
                <w:sz w:val="35"/>
                <w:szCs w:val="35"/>
              </w:rPr>
              <w:t> </w:t>
            </w:r>
            <w:r w:rsidRPr="00AF7D8C">
              <w:rPr>
                <w:rFonts w:ascii="Arial" w:hAnsi="Arial" w:cs="Arial"/>
                <w:b/>
                <w:bCs/>
                <w:sz w:val="35"/>
                <w:szCs w:val="35"/>
              </w:rPr>
              <w:br/>
            </w:r>
            <w:r w:rsidRPr="00AF7D8C">
              <w:rPr>
                <w:rFonts w:ascii="Arial" w:hAnsi="Arial" w:cs="Arial"/>
                <w:b/>
                <w:bCs/>
                <w:sz w:val="35"/>
                <w:szCs w:val="35"/>
              </w:rPr>
              <w:br/>
              <w:t> </w:t>
            </w:r>
          </w:p>
        </w:tc>
      </w:tr>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1B01E1">
            <w:pPr>
              <w:widowControl w:val="0"/>
              <w:autoSpaceDE w:val="0"/>
              <w:autoSpaceDN w:val="0"/>
              <w:adjustRightInd w:val="0"/>
              <w:spacing w:after="0" w:line="240" w:lineRule="auto"/>
              <w:jc w:val="center"/>
              <w:rPr>
                <w:rFonts w:ascii="Arial" w:hAnsi="Arial" w:cs="Arial"/>
              </w:rPr>
            </w:pPr>
            <w:r w:rsidRPr="00AF7D8C">
              <w:rPr>
                <w:rFonts w:ascii="Arial" w:hAnsi="Arial" w:cs="Arial"/>
                <w:b/>
                <w:bCs/>
                <w:sz w:val="27"/>
                <w:szCs w:val="27"/>
              </w:rPr>
              <w:t>Date:</w:t>
            </w:r>
          </w:p>
        </w:tc>
      </w:tr>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1B01E1">
            <w:pPr>
              <w:widowControl w:val="0"/>
              <w:pBdr>
                <w:bottom w:val="single" w:sz="4" w:space="1" w:color="000000"/>
              </w:pBdr>
              <w:autoSpaceDE w:val="0"/>
              <w:autoSpaceDN w:val="0"/>
              <w:adjustRightInd w:val="0"/>
              <w:spacing w:after="0" w:line="240" w:lineRule="auto"/>
              <w:jc w:val="center"/>
              <w:rPr>
                <w:rFonts w:ascii="Arial" w:hAnsi="Arial" w:cs="Arial"/>
              </w:rPr>
            </w:pPr>
            <w:r w:rsidRPr="00AF7D8C">
              <w:rPr>
                <w:rFonts w:ascii="Arial" w:hAnsi="Arial" w:cs="Arial"/>
              </w:rPr>
              <w:t xml:space="preserve">  </w:t>
            </w:r>
          </w:p>
        </w:tc>
      </w:tr>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1B01E1">
            <w:pPr>
              <w:widowControl w:val="0"/>
              <w:autoSpaceDE w:val="0"/>
              <w:autoSpaceDN w:val="0"/>
              <w:adjustRightInd w:val="0"/>
              <w:spacing w:after="0" w:line="240" w:lineRule="auto"/>
              <w:rPr>
                <w:rFonts w:ascii="Arial" w:hAnsi="Arial" w:cs="Arial"/>
                <w:sz w:val="24"/>
                <w:szCs w:val="24"/>
              </w:rPr>
            </w:pPr>
            <w:r w:rsidRPr="00AF7D8C">
              <w:rPr>
                <w:rFonts w:ascii="Arial" w:hAnsi="Arial" w:cs="Arial"/>
                <w:sz w:val="24"/>
                <w:szCs w:val="24"/>
              </w:rPr>
              <w:t xml:space="preserve">  </w:t>
            </w:r>
          </w:p>
        </w:tc>
      </w:tr>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1B01E1">
            <w:pPr>
              <w:widowControl w:val="0"/>
              <w:autoSpaceDE w:val="0"/>
              <w:autoSpaceDN w:val="0"/>
              <w:adjustRightInd w:val="0"/>
              <w:spacing w:after="0" w:line="240" w:lineRule="auto"/>
              <w:rPr>
                <w:rFonts w:ascii="Arial" w:hAnsi="Arial" w:cs="Arial"/>
                <w:sz w:val="24"/>
                <w:szCs w:val="24"/>
              </w:rPr>
            </w:pPr>
            <w:r w:rsidRPr="00AF7D8C">
              <w:rPr>
                <w:rFonts w:ascii="Arial" w:hAnsi="Arial" w:cs="Arial"/>
                <w:sz w:val="24"/>
                <w:szCs w:val="24"/>
              </w:rPr>
              <w:t xml:space="preserve">  </w:t>
            </w:r>
          </w:p>
        </w:tc>
      </w:tr>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1B01E1">
            <w:pPr>
              <w:widowControl w:val="0"/>
              <w:autoSpaceDE w:val="0"/>
              <w:autoSpaceDN w:val="0"/>
              <w:adjustRightInd w:val="0"/>
              <w:spacing w:after="0" w:line="240" w:lineRule="auto"/>
              <w:rPr>
                <w:rFonts w:ascii="Arial" w:hAnsi="Arial" w:cs="Arial"/>
                <w:sz w:val="24"/>
                <w:szCs w:val="24"/>
              </w:rPr>
            </w:pPr>
            <w:r w:rsidRPr="00AF7D8C">
              <w:rPr>
                <w:rFonts w:ascii="Arial" w:hAnsi="Arial" w:cs="Arial"/>
                <w:sz w:val="24"/>
                <w:szCs w:val="24"/>
              </w:rPr>
              <w:t xml:space="preserve">  </w:t>
            </w:r>
          </w:p>
        </w:tc>
      </w:tr>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D54A82">
            <w:pPr>
              <w:widowControl w:val="0"/>
              <w:autoSpaceDE w:val="0"/>
              <w:autoSpaceDN w:val="0"/>
              <w:adjustRightInd w:val="0"/>
              <w:spacing w:after="0" w:line="240" w:lineRule="auto"/>
              <w:rPr>
                <w:rFonts w:ascii="Arial" w:hAnsi="Arial" w:cs="Arial"/>
                <w:sz w:val="27"/>
                <w:szCs w:val="27"/>
              </w:rPr>
            </w:pPr>
            <w:r w:rsidRPr="00AF7D8C">
              <w:rPr>
                <w:rFonts w:ascii="Arial" w:hAnsi="Arial" w:cs="Arial"/>
                <w:b/>
                <w:bCs/>
                <w:sz w:val="27"/>
                <w:szCs w:val="27"/>
              </w:rPr>
              <w:t>Time:</w:t>
            </w:r>
            <w:r w:rsidRPr="00AF7D8C">
              <w:rPr>
                <w:rFonts w:ascii="Arial" w:hAnsi="Arial" w:cs="Arial"/>
                <w:sz w:val="27"/>
                <w:szCs w:val="27"/>
              </w:rPr>
              <w:t xml:space="preserve"> </w:t>
            </w:r>
            <w:r w:rsidR="00D54A82">
              <w:rPr>
                <w:rFonts w:ascii="Arial" w:hAnsi="Arial" w:cs="Arial"/>
                <w:sz w:val="27"/>
                <w:szCs w:val="27"/>
              </w:rPr>
              <w:t>45</w:t>
            </w:r>
            <w:r w:rsidRPr="00AF7D8C">
              <w:rPr>
                <w:rFonts w:ascii="Arial" w:hAnsi="Arial" w:cs="Arial"/>
                <w:sz w:val="27"/>
                <w:szCs w:val="27"/>
              </w:rPr>
              <w:t xml:space="preserve"> minutes </w:t>
            </w:r>
          </w:p>
        </w:tc>
      </w:tr>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D54A82">
            <w:pPr>
              <w:widowControl w:val="0"/>
              <w:autoSpaceDE w:val="0"/>
              <w:autoSpaceDN w:val="0"/>
              <w:adjustRightInd w:val="0"/>
              <w:spacing w:after="0" w:line="240" w:lineRule="auto"/>
              <w:rPr>
                <w:rFonts w:ascii="Arial" w:hAnsi="Arial" w:cs="Arial"/>
                <w:sz w:val="27"/>
                <w:szCs w:val="27"/>
              </w:rPr>
            </w:pPr>
            <w:r w:rsidRPr="00AF7D8C">
              <w:rPr>
                <w:rFonts w:ascii="Arial" w:hAnsi="Arial" w:cs="Arial"/>
                <w:b/>
                <w:bCs/>
                <w:sz w:val="27"/>
                <w:szCs w:val="27"/>
              </w:rPr>
              <w:t>Total marks available:</w:t>
            </w:r>
            <w:r w:rsidRPr="00AF7D8C">
              <w:rPr>
                <w:rFonts w:ascii="Arial" w:hAnsi="Arial" w:cs="Arial"/>
                <w:sz w:val="27"/>
                <w:szCs w:val="27"/>
              </w:rPr>
              <w:t xml:space="preserve"> </w:t>
            </w:r>
            <w:r w:rsidR="00D54A82">
              <w:rPr>
                <w:rFonts w:ascii="Arial" w:hAnsi="Arial" w:cs="Arial"/>
                <w:sz w:val="27"/>
                <w:szCs w:val="27"/>
              </w:rPr>
              <w:t>36</w:t>
            </w:r>
            <w:r w:rsidRPr="00AF7D8C">
              <w:rPr>
                <w:rFonts w:ascii="Arial" w:hAnsi="Arial" w:cs="Arial"/>
                <w:sz w:val="27"/>
                <w:szCs w:val="27"/>
              </w:rPr>
              <w:t xml:space="preserve"> </w:t>
            </w:r>
          </w:p>
        </w:tc>
      </w:tr>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1B01E1">
            <w:pPr>
              <w:widowControl w:val="0"/>
              <w:autoSpaceDE w:val="0"/>
              <w:autoSpaceDN w:val="0"/>
              <w:adjustRightInd w:val="0"/>
              <w:spacing w:after="0" w:line="240" w:lineRule="auto"/>
              <w:rPr>
                <w:rFonts w:ascii="Arial" w:hAnsi="Arial" w:cs="Arial"/>
                <w:sz w:val="27"/>
                <w:szCs w:val="27"/>
              </w:rPr>
            </w:pPr>
            <w:r w:rsidRPr="00AF7D8C">
              <w:rPr>
                <w:rFonts w:ascii="Arial" w:hAnsi="Arial" w:cs="Arial"/>
                <w:b/>
                <w:bCs/>
                <w:sz w:val="27"/>
                <w:szCs w:val="27"/>
              </w:rPr>
              <w:t>Total marks achieved:</w:t>
            </w:r>
            <w:r w:rsidRPr="00AF7D8C">
              <w:rPr>
                <w:rFonts w:ascii="Arial" w:hAnsi="Arial" w:cs="Arial"/>
                <w:sz w:val="27"/>
                <w:szCs w:val="27"/>
              </w:rPr>
              <w:t xml:space="preserve"> ______ </w:t>
            </w:r>
          </w:p>
        </w:tc>
      </w:tr>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1B01E1">
            <w:pPr>
              <w:widowControl w:val="0"/>
              <w:autoSpaceDE w:val="0"/>
              <w:autoSpaceDN w:val="0"/>
              <w:adjustRightInd w:val="0"/>
              <w:spacing w:after="0" w:line="240" w:lineRule="auto"/>
              <w:rPr>
                <w:rFonts w:ascii="Arial" w:hAnsi="Arial" w:cs="Arial"/>
              </w:rPr>
            </w:pPr>
            <w:r w:rsidRPr="00AF7D8C">
              <w:rPr>
                <w:rFonts w:ascii="Arial" w:hAnsi="Arial" w:cs="Arial"/>
              </w:rPr>
              <w:t xml:space="preserve">  </w:t>
            </w:r>
          </w:p>
        </w:tc>
      </w:tr>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1B01E1">
            <w:pPr>
              <w:widowControl w:val="0"/>
              <w:pBdr>
                <w:top w:val="single" w:sz="4" w:space="1" w:color="000000"/>
              </w:pBdr>
              <w:autoSpaceDE w:val="0"/>
              <w:autoSpaceDN w:val="0"/>
              <w:adjustRightInd w:val="0"/>
              <w:spacing w:after="0" w:line="240" w:lineRule="auto"/>
              <w:rPr>
                <w:rFonts w:ascii="Arial" w:hAnsi="Arial" w:cs="Arial"/>
              </w:rPr>
            </w:pPr>
            <w:r w:rsidRPr="00AF7D8C">
              <w:rPr>
                <w:rFonts w:ascii="Arial" w:hAnsi="Arial" w:cs="Arial"/>
              </w:rPr>
              <w:t xml:space="preserve">  </w:t>
            </w:r>
          </w:p>
        </w:tc>
      </w:tr>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1B01E1">
            <w:pPr>
              <w:widowControl w:val="0"/>
              <w:autoSpaceDE w:val="0"/>
              <w:autoSpaceDN w:val="0"/>
              <w:adjustRightInd w:val="0"/>
              <w:spacing w:after="0" w:line="240" w:lineRule="auto"/>
              <w:rPr>
                <w:rFonts w:ascii="Arial" w:hAnsi="Arial" w:cs="Arial"/>
                <w:sz w:val="24"/>
                <w:szCs w:val="24"/>
              </w:rPr>
            </w:pPr>
          </w:p>
        </w:tc>
      </w:tr>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1B01E1">
            <w:pPr>
              <w:widowControl w:val="0"/>
              <w:autoSpaceDE w:val="0"/>
              <w:autoSpaceDN w:val="0"/>
              <w:adjustRightInd w:val="0"/>
              <w:spacing w:after="0" w:line="240" w:lineRule="auto"/>
              <w:rPr>
                <w:rFonts w:ascii="Arial" w:hAnsi="Arial" w:cs="Arial"/>
                <w:sz w:val="24"/>
                <w:szCs w:val="24"/>
              </w:rPr>
            </w:pPr>
          </w:p>
        </w:tc>
      </w:tr>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1B01E1">
            <w:pPr>
              <w:widowControl w:val="0"/>
              <w:autoSpaceDE w:val="0"/>
              <w:autoSpaceDN w:val="0"/>
              <w:adjustRightInd w:val="0"/>
              <w:spacing w:after="0" w:line="240" w:lineRule="auto"/>
              <w:rPr>
                <w:rFonts w:ascii="Arial" w:hAnsi="Arial" w:cs="Arial"/>
                <w:sz w:val="24"/>
                <w:szCs w:val="24"/>
              </w:rPr>
            </w:pPr>
          </w:p>
        </w:tc>
      </w:tr>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1B01E1">
            <w:pPr>
              <w:widowControl w:val="0"/>
              <w:autoSpaceDE w:val="0"/>
              <w:autoSpaceDN w:val="0"/>
              <w:adjustRightInd w:val="0"/>
              <w:spacing w:after="0" w:line="240" w:lineRule="auto"/>
              <w:rPr>
                <w:rFonts w:ascii="Arial" w:hAnsi="Arial" w:cs="Arial"/>
                <w:sz w:val="24"/>
                <w:szCs w:val="24"/>
              </w:rPr>
            </w:pPr>
          </w:p>
        </w:tc>
      </w:tr>
      <w:tr w:rsidR="00085BEA" w:rsidRPr="00AF7D8C" w:rsidTr="001B01E1">
        <w:trPr>
          <w:jc w:val="center"/>
        </w:trPr>
        <w:tc>
          <w:tcPr>
            <w:tcW w:w="9216" w:type="dxa"/>
            <w:tcBorders>
              <w:top w:val="nil"/>
              <w:left w:val="nil"/>
              <w:bottom w:val="nil"/>
              <w:right w:val="nil"/>
            </w:tcBorders>
            <w:vAlign w:val="center"/>
          </w:tcPr>
          <w:p w:rsidR="00085BEA" w:rsidRPr="00AF7D8C" w:rsidRDefault="00085BEA" w:rsidP="001B01E1">
            <w:pPr>
              <w:widowControl w:val="0"/>
              <w:pBdr>
                <w:bottom w:val="single" w:sz="4" w:space="1" w:color="000000"/>
              </w:pBdr>
              <w:autoSpaceDE w:val="0"/>
              <w:autoSpaceDN w:val="0"/>
              <w:adjustRightInd w:val="0"/>
              <w:spacing w:after="0" w:line="240" w:lineRule="auto"/>
              <w:rPr>
                <w:rFonts w:ascii="Arial" w:hAnsi="Arial" w:cs="Arial"/>
                <w:sz w:val="24"/>
                <w:szCs w:val="24"/>
              </w:rPr>
            </w:pPr>
            <w:r w:rsidRPr="00AF7D8C">
              <w:rPr>
                <w:rFonts w:ascii="Arial" w:hAnsi="Arial" w:cs="Arial"/>
                <w:sz w:val="24"/>
                <w:szCs w:val="24"/>
              </w:rPr>
              <w:t xml:space="preserve">  </w:t>
            </w:r>
          </w:p>
        </w:tc>
      </w:tr>
    </w:tbl>
    <w:p w:rsidR="00085BEA" w:rsidRPr="00D2785A" w:rsidRDefault="00085BEA" w:rsidP="00085BEA">
      <w:pPr>
        <w:widowControl w:val="0"/>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p w:rsidR="004F4007" w:rsidRDefault="00085BEA" w:rsidP="00085BEA">
      <w:pPr>
        <w:widowControl w:val="0"/>
        <w:autoSpaceDE w:val="0"/>
        <w:autoSpaceDN w:val="0"/>
        <w:adjustRightInd w:val="0"/>
        <w:spacing w:after="0" w:line="240" w:lineRule="auto"/>
        <w:rPr>
          <w:rFonts w:ascii="Arial" w:hAnsi="Arial" w:cs="Arial"/>
          <w:b/>
          <w:bCs/>
          <w:sz w:val="26"/>
          <w:szCs w:val="26"/>
        </w:rPr>
      </w:pPr>
      <w:r w:rsidRPr="00D2785A">
        <w:rPr>
          <w:rFonts w:ascii="Arial" w:hAnsi="Arial" w:cs="Arial"/>
          <w:sz w:val="24"/>
          <w:szCs w:val="24"/>
        </w:rPr>
        <w:br w:type="page"/>
      </w:r>
      <w:r w:rsidR="00AF33AD">
        <w:rPr>
          <w:rFonts w:ascii="Arial" w:hAnsi="Arial" w:cs="Arial"/>
          <w:b/>
          <w:bCs/>
          <w:sz w:val="26"/>
          <w:szCs w:val="26"/>
          <w:u w:val="single"/>
        </w:rPr>
        <w:lastRenderedPageBreak/>
        <w:t>Questions</w:t>
      </w:r>
    </w:p>
    <w:p w:rsidR="004F4007" w:rsidRDefault="00AF33AD">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p>
    <w:p w:rsidR="004F4007" w:rsidRDefault="00067058">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4295775" cy="285750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4295775" cy="2857500"/>
                    </a:xfrm>
                    <a:prstGeom prst="rect">
                      <a:avLst/>
                    </a:prstGeom>
                    <a:noFill/>
                    <a:ln w="9525">
                      <a:noFill/>
                      <a:miter lim="800000"/>
                      <a:headEnd/>
                      <a:tailEnd/>
                    </a:ln>
                  </pic:spPr>
                </pic:pic>
              </a:graphicData>
            </a:graphic>
          </wp:inline>
        </w:drawing>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xml:space="preserve">Calculate the length of </w:t>
      </w:r>
      <w:r>
        <w:rPr>
          <w:rFonts w:ascii="Arial" w:hAnsi="Arial" w:cs="Arial"/>
          <w:i/>
          <w:iCs/>
        </w:rPr>
        <w:t>AB.</w:t>
      </w:r>
      <w:r>
        <w:rPr>
          <w:rFonts w:ascii="Arial" w:hAnsi="Arial" w:cs="Arial"/>
        </w:rPr>
        <w:br/>
        <w:t xml:space="preserve">Give your answer correct to 1 decimal place. </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w:t>
      </w:r>
    </w:p>
    <w:p w:rsidR="004F4007" w:rsidRDefault="00AF33AD" w:rsidP="00085BEA">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4F4007" w:rsidRDefault="00AF33AD">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3 marks)</w:t>
      </w:r>
    </w:p>
    <w:p w:rsidR="004F4007" w:rsidRDefault="004F4007">
      <w:pPr>
        <w:widowControl w:val="0"/>
        <w:autoSpaceDE w:val="0"/>
        <w:autoSpaceDN w:val="0"/>
        <w:adjustRightInd w:val="0"/>
        <w:spacing w:after="0" w:line="240" w:lineRule="auto"/>
        <w:rPr>
          <w:rFonts w:ascii="Arial" w:hAnsi="Arial" w:cs="Arial"/>
        </w:rPr>
      </w:pPr>
    </w:p>
    <w:p w:rsidR="004F4007" w:rsidRDefault="004F4007">
      <w:pPr>
        <w:widowControl w:val="0"/>
        <w:autoSpaceDE w:val="0"/>
        <w:autoSpaceDN w:val="0"/>
        <w:adjustRightInd w:val="0"/>
        <w:spacing w:after="0" w:line="240" w:lineRule="auto"/>
        <w:rPr>
          <w:rFonts w:ascii="Arial" w:hAnsi="Arial" w:cs="Arial"/>
        </w:rPr>
      </w:pPr>
    </w:p>
    <w:p w:rsidR="00E27F87" w:rsidRDefault="00E27F87">
      <w:pPr>
        <w:rPr>
          <w:rFonts w:ascii="Arial" w:hAnsi="Arial" w:cs="Arial"/>
          <w:b/>
          <w:bCs/>
        </w:rPr>
      </w:pPr>
      <w:r>
        <w:rPr>
          <w:rFonts w:ascii="Arial" w:hAnsi="Arial" w:cs="Arial"/>
          <w:b/>
          <w:bCs/>
        </w:rPr>
        <w:br w:type="page"/>
      </w:r>
    </w:p>
    <w:p w:rsidR="004F4007" w:rsidRDefault="00AF33AD">
      <w:pPr>
        <w:widowControl w:val="0"/>
        <w:autoSpaceDE w:val="0"/>
        <w:autoSpaceDN w:val="0"/>
        <w:adjustRightInd w:val="0"/>
        <w:spacing w:after="0" w:line="240" w:lineRule="auto"/>
        <w:rPr>
          <w:rFonts w:ascii="Arial" w:hAnsi="Arial" w:cs="Arial"/>
        </w:rPr>
      </w:pPr>
      <w:r>
        <w:rPr>
          <w:rFonts w:ascii="Arial" w:hAnsi="Arial" w:cs="Arial"/>
          <w:b/>
          <w:bCs/>
        </w:rPr>
        <w:lastRenderedPageBreak/>
        <w:t>Q</w:t>
      </w:r>
      <w:r w:rsidR="00286671">
        <w:rPr>
          <w:rFonts w:ascii="Arial" w:hAnsi="Arial" w:cs="Arial"/>
          <w:b/>
          <w:bCs/>
        </w:rPr>
        <w:t>2</w:t>
      </w:r>
      <w:r>
        <w:rPr>
          <w:rFonts w:ascii="Arial" w:hAnsi="Arial" w:cs="Arial"/>
          <w:b/>
          <w:bCs/>
        </w:rPr>
        <w:t>.</w:t>
      </w:r>
      <w:r>
        <w:rPr>
          <w:rFonts w:ascii="Arial" w:hAnsi="Arial" w:cs="Arial"/>
          <w:b/>
          <w:bCs/>
        </w:rPr>
        <w:br/>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i/>
          <w:iCs/>
        </w:rPr>
        <w:t xml:space="preserve">XYZ </w:t>
      </w:r>
      <w:r>
        <w:rPr>
          <w:rFonts w:ascii="Arial" w:hAnsi="Arial" w:cs="Arial"/>
        </w:rPr>
        <w:t>is a right-angled triangle.</w:t>
      </w:r>
    </w:p>
    <w:p w:rsidR="004F4007" w:rsidRDefault="00067058">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4562475" cy="1200150"/>
            <wp:effectExtent l="1905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4562475" cy="1200150"/>
                    </a:xfrm>
                    <a:prstGeom prst="rect">
                      <a:avLst/>
                    </a:prstGeom>
                    <a:noFill/>
                    <a:ln w="9525">
                      <a:noFill/>
                      <a:miter lim="800000"/>
                      <a:headEnd/>
                      <a:tailEnd/>
                    </a:ln>
                  </pic:spPr>
                </pic:pic>
              </a:graphicData>
            </a:graphic>
          </wp:inline>
        </w:drawing>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xml:space="preserve">Calculate the length of </w:t>
      </w:r>
      <w:r>
        <w:rPr>
          <w:rFonts w:ascii="Arial" w:hAnsi="Arial" w:cs="Arial"/>
          <w:i/>
          <w:iCs/>
        </w:rPr>
        <w:t>XZ</w:t>
      </w:r>
      <w:r>
        <w:rPr>
          <w:rFonts w:ascii="Arial" w:hAnsi="Arial" w:cs="Arial"/>
        </w:rPr>
        <w:t>.</w:t>
      </w:r>
      <w:r>
        <w:rPr>
          <w:rFonts w:ascii="Arial" w:hAnsi="Arial" w:cs="Arial"/>
        </w:rPr>
        <w:br/>
        <w:t>Give your answer correct to 3 significant figures.</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w:t>
      </w:r>
    </w:p>
    <w:p w:rsidR="004F4007" w:rsidRDefault="00AF33AD" w:rsidP="00085BEA">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E27F87" w:rsidRDefault="00AF33AD">
      <w:pPr>
        <w:widowControl w:val="0"/>
        <w:autoSpaceDE w:val="0"/>
        <w:autoSpaceDN w:val="0"/>
        <w:adjustRightInd w:val="0"/>
        <w:spacing w:before="120" w:after="120" w:line="240" w:lineRule="auto"/>
        <w:jc w:val="right"/>
        <w:rPr>
          <w:rFonts w:ascii="Arial" w:hAnsi="Arial" w:cs="Arial"/>
          <w:b/>
          <w:bCs/>
        </w:rPr>
      </w:pPr>
      <w:r>
        <w:rPr>
          <w:rFonts w:ascii="Arial" w:hAnsi="Arial" w:cs="Arial"/>
          <w:b/>
          <w:bCs/>
        </w:rPr>
        <w:t>(Total for Question is 3 marks)</w:t>
      </w:r>
    </w:p>
    <w:p w:rsidR="00E27F87" w:rsidRDefault="00E27F87">
      <w:pPr>
        <w:rPr>
          <w:rFonts w:ascii="Arial" w:hAnsi="Arial" w:cs="Arial"/>
          <w:b/>
          <w:bCs/>
        </w:rPr>
      </w:pPr>
      <w:r>
        <w:rPr>
          <w:rFonts w:ascii="Arial" w:hAnsi="Arial" w:cs="Arial"/>
          <w:b/>
          <w:bCs/>
        </w:rPr>
        <w:br w:type="page"/>
      </w:r>
    </w:p>
    <w:p w:rsidR="00286671" w:rsidRDefault="00286671" w:rsidP="00286671">
      <w:pPr>
        <w:widowControl w:val="0"/>
        <w:autoSpaceDE w:val="0"/>
        <w:autoSpaceDN w:val="0"/>
        <w:adjustRightInd w:val="0"/>
        <w:spacing w:after="0" w:line="240" w:lineRule="auto"/>
        <w:rPr>
          <w:rFonts w:ascii="Arial" w:hAnsi="Arial" w:cs="Arial"/>
        </w:rPr>
      </w:pPr>
      <w:r>
        <w:rPr>
          <w:rFonts w:ascii="Arial" w:hAnsi="Arial" w:cs="Arial"/>
          <w:b/>
          <w:bCs/>
        </w:rPr>
        <w:lastRenderedPageBreak/>
        <w:t>Q</w:t>
      </w:r>
      <w:r w:rsidR="00C30A2B">
        <w:rPr>
          <w:rFonts w:ascii="Arial" w:hAnsi="Arial" w:cs="Arial"/>
          <w:b/>
          <w:bCs/>
        </w:rPr>
        <w:t>3</w:t>
      </w:r>
      <w:r>
        <w:rPr>
          <w:rFonts w:ascii="Arial" w:hAnsi="Arial" w:cs="Arial"/>
          <w:b/>
          <w:bCs/>
        </w:rPr>
        <w:t>.</w:t>
      </w:r>
      <w:r>
        <w:rPr>
          <w:rFonts w:ascii="Arial" w:hAnsi="Arial" w:cs="Arial"/>
          <w:b/>
          <w:bCs/>
        </w:rPr>
        <w:br/>
      </w:r>
      <w:r>
        <w:rPr>
          <w:rFonts w:ascii="Arial" w:hAnsi="Arial" w:cs="Arial"/>
        </w:rPr>
        <w:t> </w:t>
      </w:r>
    </w:p>
    <w:p w:rsidR="00286671" w:rsidRDefault="00286671" w:rsidP="00286671">
      <w:pPr>
        <w:widowControl w:val="0"/>
        <w:autoSpaceDE w:val="0"/>
        <w:autoSpaceDN w:val="0"/>
        <w:adjustRightInd w:val="0"/>
        <w:spacing w:before="120" w:after="120" w:line="240" w:lineRule="auto"/>
        <w:rPr>
          <w:rFonts w:ascii="Arial" w:hAnsi="Arial" w:cs="Arial"/>
        </w:rPr>
      </w:pPr>
      <w:r>
        <w:rPr>
          <w:rFonts w:ascii="Arial" w:hAnsi="Arial" w:cs="Arial"/>
        </w:rPr>
        <w:t xml:space="preserve">Triangles </w:t>
      </w:r>
      <w:r>
        <w:rPr>
          <w:rFonts w:ascii="Arial" w:hAnsi="Arial" w:cs="Arial"/>
          <w:i/>
          <w:iCs/>
        </w:rPr>
        <w:t>ABD</w:t>
      </w:r>
      <w:r>
        <w:rPr>
          <w:rFonts w:ascii="Arial" w:hAnsi="Arial" w:cs="Arial"/>
        </w:rPr>
        <w:t xml:space="preserve"> and </w:t>
      </w:r>
      <w:r>
        <w:rPr>
          <w:rFonts w:ascii="Arial" w:hAnsi="Arial" w:cs="Arial"/>
          <w:i/>
          <w:iCs/>
        </w:rPr>
        <w:t>BCD</w:t>
      </w:r>
      <w:r>
        <w:rPr>
          <w:rFonts w:ascii="Arial" w:hAnsi="Arial" w:cs="Arial"/>
        </w:rPr>
        <w:t xml:space="preserve"> are right-angled triangles.</w:t>
      </w:r>
    </w:p>
    <w:p w:rsidR="00286671" w:rsidRDefault="00286671" w:rsidP="00286671">
      <w:pPr>
        <w:widowControl w:val="0"/>
        <w:autoSpaceDE w:val="0"/>
        <w:autoSpaceDN w:val="0"/>
        <w:adjustRightInd w:val="0"/>
        <w:spacing w:before="120" w:after="120" w:line="240" w:lineRule="auto"/>
        <w:jc w:val="center"/>
        <w:rPr>
          <w:rFonts w:ascii="Arial" w:hAnsi="Arial" w:cs="Arial"/>
        </w:rPr>
      </w:pPr>
      <w:r>
        <w:rPr>
          <w:rFonts w:ascii="Arial" w:hAnsi="Arial" w:cs="Arial"/>
        </w:rPr>
        <w:br/>
      </w:r>
      <w:r>
        <w:rPr>
          <w:rFonts w:ascii="Arial" w:hAnsi="Arial" w:cs="Arial"/>
          <w:noProof/>
          <w:lang w:val="en-US" w:eastAsia="en-US"/>
        </w:rPr>
        <w:drawing>
          <wp:inline distT="0" distB="0" distL="0" distR="0">
            <wp:extent cx="2876550" cy="2571750"/>
            <wp:effectExtent l="19050" t="0" r="0" b="0"/>
            <wp:docPr id="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2876550" cy="2571750"/>
                    </a:xfrm>
                    <a:prstGeom prst="rect">
                      <a:avLst/>
                    </a:prstGeom>
                    <a:noFill/>
                    <a:ln w="9525">
                      <a:noFill/>
                      <a:miter lim="800000"/>
                      <a:headEnd/>
                      <a:tailEnd/>
                    </a:ln>
                  </pic:spPr>
                </pic:pic>
              </a:graphicData>
            </a:graphic>
          </wp:inline>
        </w:drawing>
      </w:r>
    </w:p>
    <w:p w:rsidR="00286671" w:rsidRDefault="00286671" w:rsidP="00286671">
      <w:pPr>
        <w:widowControl w:val="0"/>
        <w:autoSpaceDE w:val="0"/>
        <w:autoSpaceDN w:val="0"/>
        <w:adjustRightInd w:val="0"/>
        <w:spacing w:before="120" w:after="120" w:line="240" w:lineRule="auto"/>
        <w:rPr>
          <w:rFonts w:ascii="Arial" w:hAnsi="Arial" w:cs="Arial"/>
        </w:rPr>
      </w:pPr>
      <w:r>
        <w:rPr>
          <w:rFonts w:ascii="Arial" w:hAnsi="Arial" w:cs="Arial"/>
        </w:rPr>
        <w:br/>
        <w:t xml:space="preserve">Work out the value of </w:t>
      </w:r>
      <w:r>
        <w:rPr>
          <w:rFonts w:ascii="Arial" w:hAnsi="Arial" w:cs="Arial"/>
          <w:i/>
          <w:iCs/>
        </w:rPr>
        <w:t>x</w:t>
      </w:r>
      <w:r>
        <w:rPr>
          <w:rFonts w:ascii="Arial" w:hAnsi="Arial" w:cs="Arial"/>
        </w:rPr>
        <w:t xml:space="preserve">. </w:t>
      </w:r>
      <w:r>
        <w:rPr>
          <w:rFonts w:ascii="Arial" w:hAnsi="Arial" w:cs="Arial"/>
        </w:rPr>
        <w:br/>
        <w:t>Give your answer correct to 2 decimal places.</w:t>
      </w:r>
    </w:p>
    <w:p w:rsidR="00286671" w:rsidRDefault="00286671" w:rsidP="00286671">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w:t>
      </w:r>
    </w:p>
    <w:p w:rsidR="00286671" w:rsidRDefault="00286671" w:rsidP="00286671">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4 marks)</w:t>
      </w:r>
    </w:p>
    <w:p w:rsidR="00286671" w:rsidRDefault="00286671" w:rsidP="00286671">
      <w:pPr>
        <w:widowControl w:val="0"/>
        <w:autoSpaceDE w:val="0"/>
        <w:autoSpaceDN w:val="0"/>
        <w:adjustRightInd w:val="0"/>
        <w:spacing w:after="0" w:line="240" w:lineRule="auto"/>
        <w:rPr>
          <w:rFonts w:ascii="Arial" w:hAnsi="Arial" w:cs="Arial"/>
        </w:rPr>
      </w:pPr>
    </w:p>
    <w:p w:rsidR="00286671" w:rsidRDefault="00286671" w:rsidP="00286671">
      <w:pPr>
        <w:widowControl w:val="0"/>
        <w:autoSpaceDE w:val="0"/>
        <w:autoSpaceDN w:val="0"/>
        <w:adjustRightInd w:val="0"/>
        <w:spacing w:after="0" w:line="240" w:lineRule="auto"/>
        <w:rPr>
          <w:rFonts w:ascii="Arial" w:hAnsi="Arial" w:cs="Arial"/>
        </w:rPr>
      </w:pPr>
    </w:p>
    <w:p w:rsidR="004F4007" w:rsidRDefault="00286671" w:rsidP="00286671">
      <w:pPr>
        <w:widowControl w:val="0"/>
        <w:autoSpaceDE w:val="0"/>
        <w:autoSpaceDN w:val="0"/>
        <w:adjustRightInd w:val="0"/>
        <w:spacing w:after="0" w:line="240" w:lineRule="auto"/>
        <w:rPr>
          <w:rFonts w:ascii="Arial" w:hAnsi="Arial" w:cs="Arial"/>
        </w:rPr>
      </w:pPr>
      <w:r>
        <w:rPr>
          <w:rFonts w:ascii="Arial" w:hAnsi="Arial" w:cs="Arial"/>
        </w:rPr>
        <w:br w:type="page"/>
      </w:r>
      <w:r w:rsidR="00AF33AD">
        <w:rPr>
          <w:rFonts w:ascii="Arial" w:hAnsi="Arial" w:cs="Arial"/>
          <w:b/>
          <w:bCs/>
        </w:rPr>
        <w:lastRenderedPageBreak/>
        <w:t>Q</w:t>
      </w:r>
      <w:r w:rsidR="00C30A2B">
        <w:rPr>
          <w:rFonts w:ascii="Arial" w:hAnsi="Arial" w:cs="Arial"/>
          <w:b/>
          <w:bCs/>
        </w:rPr>
        <w:t>4</w:t>
      </w:r>
      <w:r w:rsidR="00AF33AD">
        <w:rPr>
          <w:rFonts w:ascii="Arial" w:hAnsi="Arial" w:cs="Arial"/>
          <w:b/>
          <w:bCs/>
        </w:rPr>
        <w:t>.</w:t>
      </w:r>
      <w:r w:rsidR="00AF33AD">
        <w:rPr>
          <w:rFonts w:ascii="Arial" w:hAnsi="Arial" w:cs="Arial"/>
          <w:b/>
          <w:bCs/>
        </w:rPr>
        <w:br/>
      </w:r>
      <w:r w:rsidR="00AF33AD">
        <w:rPr>
          <w:rFonts w:ascii="Arial" w:hAnsi="Arial" w:cs="Arial"/>
        </w:rPr>
        <w:t> </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i/>
          <w:iCs/>
        </w:rPr>
        <w:t>PQR</w:t>
      </w:r>
      <w:r>
        <w:rPr>
          <w:rFonts w:ascii="Arial" w:hAnsi="Arial" w:cs="Arial"/>
        </w:rPr>
        <w:t xml:space="preserve"> is a right-angled triangle.</w:t>
      </w:r>
    </w:p>
    <w:p w:rsidR="004F4007" w:rsidRDefault="00067058">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2962275" cy="1600200"/>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2962275" cy="1600200"/>
                    </a:xfrm>
                    <a:prstGeom prst="rect">
                      <a:avLst/>
                    </a:prstGeom>
                    <a:noFill/>
                    <a:ln w="9525">
                      <a:noFill/>
                      <a:miter lim="800000"/>
                      <a:headEnd/>
                      <a:tailEnd/>
                    </a:ln>
                  </pic:spPr>
                </pic:pic>
              </a:graphicData>
            </a:graphic>
          </wp:inline>
        </w:drawing>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br/>
        <w:t xml:space="preserve">Work out the size of the angle marked </w:t>
      </w:r>
      <w:r>
        <w:rPr>
          <w:rFonts w:ascii="Arial" w:hAnsi="Arial" w:cs="Arial"/>
          <w:i/>
          <w:iCs/>
        </w:rPr>
        <w:t>x</w:t>
      </w:r>
      <w:r>
        <w:rPr>
          <w:rFonts w:ascii="Arial" w:hAnsi="Arial" w:cs="Arial"/>
        </w:rPr>
        <w:t xml:space="preserve">. </w:t>
      </w:r>
      <w:r>
        <w:rPr>
          <w:rFonts w:ascii="Arial" w:hAnsi="Arial" w:cs="Arial"/>
        </w:rPr>
        <w:br/>
        <w:t>Give your answer correct to 1 decimal place.</w:t>
      </w:r>
    </w:p>
    <w:p w:rsidR="004F4007" w:rsidRDefault="00AF33AD">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w:t>
      </w:r>
    </w:p>
    <w:p w:rsidR="004F4007" w:rsidRDefault="00AF33AD">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2 marks)</w:t>
      </w:r>
    </w:p>
    <w:p w:rsidR="004F4007" w:rsidRDefault="004F4007">
      <w:pPr>
        <w:widowControl w:val="0"/>
        <w:autoSpaceDE w:val="0"/>
        <w:autoSpaceDN w:val="0"/>
        <w:adjustRightInd w:val="0"/>
        <w:spacing w:after="0" w:line="240" w:lineRule="auto"/>
        <w:rPr>
          <w:rFonts w:ascii="Arial" w:hAnsi="Arial" w:cs="Arial"/>
        </w:rPr>
      </w:pPr>
    </w:p>
    <w:p w:rsidR="004F4007" w:rsidRDefault="004F4007">
      <w:pPr>
        <w:widowControl w:val="0"/>
        <w:autoSpaceDE w:val="0"/>
        <w:autoSpaceDN w:val="0"/>
        <w:adjustRightInd w:val="0"/>
        <w:spacing w:after="0" w:line="240" w:lineRule="auto"/>
        <w:rPr>
          <w:rFonts w:ascii="Arial" w:hAnsi="Arial" w:cs="Arial"/>
        </w:rPr>
      </w:pPr>
    </w:p>
    <w:p w:rsidR="00286671" w:rsidRDefault="00AF33AD" w:rsidP="00286671">
      <w:pPr>
        <w:widowControl w:val="0"/>
        <w:autoSpaceDE w:val="0"/>
        <w:autoSpaceDN w:val="0"/>
        <w:adjustRightInd w:val="0"/>
        <w:spacing w:after="0" w:line="240" w:lineRule="auto"/>
        <w:rPr>
          <w:rFonts w:ascii="Arial" w:hAnsi="Arial" w:cs="Arial"/>
          <w:b/>
          <w:bCs/>
        </w:rPr>
      </w:pPr>
      <w:r>
        <w:rPr>
          <w:rFonts w:ascii="Arial" w:hAnsi="Arial" w:cs="Arial"/>
        </w:rPr>
        <w:br w:type="page"/>
      </w:r>
    </w:p>
    <w:p w:rsidR="00286671" w:rsidRDefault="00286671" w:rsidP="00286671">
      <w:pPr>
        <w:widowControl w:val="0"/>
        <w:autoSpaceDE w:val="0"/>
        <w:autoSpaceDN w:val="0"/>
        <w:adjustRightInd w:val="0"/>
        <w:spacing w:after="0" w:line="240" w:lineRule="auto"/>
        <w:rPr>
          <w:rFonts w:ascii="Arial" w:hAnsi="Arial" w:cs="Arial"/>
        </w:rPr>
      </w:pPr>
      <w:r>
        <w:rPr>
          <w:rFonts w:ascii="Arial" w:hAnsi="Arial" w:cs="Arial"/>
          <w:b/>
          <w:bCs/>
        </w:rPr>
        <w:lastRenderedPageBreak/>
        <w:t>Q</w:t>
      </w:r>
      <w:r w:rsidR="00C30A2B">
        <w:rPr>
          <w:rFonts w:ascii="Arial" w:hAnsi="Arial" w:cs="Arial"/>
          <w:b/>
          <w:bCs/>
        </w:rPr>
        <w:t>5</w:t>
      </w:r>
      <w:r>
        <w:rPr>
          <w:rFonts w:ascii="Arial" w:hAnsi="Arial" w:cs="Arial"/>
          <w:b/>
          <w:bCs/>
        </w:rPr>
        <w:t>.</w:t>
      </w:r>
      <w:r>
        <w:rPr>
          <w:rFonts w:ascii="Arial" w:hAnsi="Arial" w:cs="Arial"/>
          <w:b/>
          <w:bCs/>
        </w:rPr>
        <w:br/>
      </w:r>
    </w:p>
    <w:p w:rsidR="00286671" w:rsidRDefault="00286671" w:rsidP="00286671">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3733800" cy="2438400"/>
            <wp:effectExtent l="19050" t="0" r="0" b="0"/>
            <wp:docPr id="2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srcRect/>
                    <a:stretch>
                      <a:fillRect/>
                    </a:stretch>
                  </pic:blipFill>
                  <pic:spPr bwMode="auto">
                    <a:xfrm>
                      <a:off x="0" y="0"/>
                      <a:ext cx="3733800" cy="2438400"/>
                    </a:xfrm>
                    <a:prstGeom prst="rect">
                      <a:avLst/>
                    </a:prstGeom>
                    <a:noFill/>
                    <a:ln w="9525">
                      <a:noFill/>
                      <a:miter lim="800000"/>
                      <a:headEnd/>
                      <a:tailEnd/>
                    </a:ln>
                  </pic:spPr>
                </pic:pic>
              </a:graphicData>
            </a:graphic>
          </wp:inline>
        </w:drawing>
      </w:r>
    </w:p>
    <w:p w:rsidR="00286671" w:rsidRDefault="00286671" w:rsidP="00286671">
      <w:pPr>
        <w:widowControl w:val="0"/>
        <w:autoSpaceDE w:val="0"/>
        <w:autoSpaceDN w:val="0"/>
        <w:adjustRightInd w:val="0"/>
        <w:spacing w:before="120" w:after="120" w:line="240" w:lineRule="auto"/>
        <w:rPr>
          <w:rFonts w:ascii="Arial" w:hAnsi="Arial" w:cs="Arial"/>
        </w:rPr>
      </w:pPr>
      <w:r>
        <w:rPr>
          <w:rFonts w:ascii="Arial" w:hAnsi="Arial" w:cs="Arial"/>
        </w:rPr>
        <w:t xml:space="preserve">Calculate the value of </w:t>
      </w:r>
      <w:r>
        <w:rPr>
          <w:rFonts w:ascii="Arial" w:hAnsi="Arial" w:cs="Arial"/>
          <w:i/>
          <w:iCs/>
        </w:rPr>
        <w:t>x</w:t>
      </w:r>
      <w:r>
        <w:rPr>
          <w:rFonts w:ascii="Arial" w:hAnsi="Arial" w:cs="Arial"/>
        </w:rPr>
        <w:t>.</w:t>
      </w:r>
      <w:r>
        <w:rPr>
          <w:rFonts w:ascii="Arial" w:hAnsi="Arial" w:cs="Arial"/>
        </w:rPr>
        <w:br/>
        <w:t>Give your answer correct to 3 significant figures.</w:t>
      </w:r>
    </w:p>
    <w:p w:rsidR="00286671" w:rsidRDefault="00286671" w:rsidP="00286671">
      <w:pPr>
        <w:widowControl w:val="0"/>
        <w:autoSpaceDE w:val="0"/>
        <w:autoSpaceDN w:val="0"/>
        <w:adjustRightInd w:val="0"/>
        <w:spacing w:before="120" w:after="120" w:line="240" w:lineRule="auto"/>
        <w:rPr>
          <w:rFonts w:ascii="Arial" w:hAnsi="Arial" w:cs="Arial"/>
        </w:rPr>
      </w:pPr>
      <w:r>
        <w:rPr>
          <w:rFonts w:ascii="Arial" w:hAnsi="Arial" w:cs="Arial"/>
        </w:rPr>
        <w:t> </w:t>
      </w:r>
    </w:p>
    <w:p w:rsidR="00286671" w:rsidRDefault="00286671" w:rsidP="00286671">
      <w:pPr>
        <w:widowControl w:val="0"/>
        <w:autoSpaceDE w:val="0"/>
        <w:autoSpaceDN w:val="0"/>
        <w:adjustRightInd w:val="0"/>
        <w:spacing w:before="120" w:after="120" w:line="240" w:lineRule="auto"/>
        <w:rPr>
          <w:rFonts w:ascii="Arial" w:hAnsi="Arial" w:cs="Arial"/>
        </w:rPr>
      </w:pPr>
      <w:r>
        <w:rPr>
          <w:rFonts w:ascii="Arial" w:hAnsi="Arial" w:cs="Arial"/>
        </w:rPr>
        <w:t> </w:t>
      </w:r>
    </w:p>
    <w:p w:rsidR="00286671" w:rsidRDefault="00286671" w:rsidP="00286671">
      <w:pPr>
        <w:widowControl w:val="0"/>
        <w:autoSpaceDE w:val="0"/>
        <w:autoSpaceDN w:val="0"/>
        <w:adjustRightInd w:val="0"/>
        <w:spacing w:before="120" w:after="120" w:line="240" w:lineRule="auto"/>
        <w:rPr>
          <w:rFonts w:ascii="Arial" w:hAnsi="Arial" w:cs="Arial"/>
        </w:rPr>
      </w:pPr>
      <w:r>
        <w:rPr>
          <w:rFonts w:ascii="Arial" w:hAnsi="Arial" w:cs="Arial"/>
        </w:rPr>
        <w:t> </w:t>
      </w:r>
    </w:p>
    <w:p w:rsidR="00286671" w:rsidRDefault="00286671" w:rsidP="00286671">
      <w:pPr>
        <w:widowControl w:val="0"/>
        <w:autoSpaceDE w:val="0"/>
        <w:autoSpaceDN w:val="0"/>
        <w:adjustRightInd w:val="0"/>
        <w:spacing w:before="120" w:after="120" w:line="240" w:lineRule="auto"/>
        <w:rPr>
          <w:rFonts w:ascii="Arial" w:hAnsi="Arial" w:cs="Arial"/>
        </w:rPr>
      </w:pPr>
      <w:r>
        <w:rPr>
          <w:rFonts w:ascii="Arial" w:hAnsi="Arial" w:cs="Arial"/>
        </w:rPr>
        <w:t> </w:t>
      </w:r>
    </w:p>
    <w:p w:rsidR="00286671" w:rsidRDefault="00286671" w:rsidP="00286671">
      <w:pPr>
        <w:widowControl w:val="0"/>
        <w:autoSpaceDE w:val="0"/>
        <w:autoSpaceDN w:val="0"/>
        <w:adjustRightInd w:val="0"/>
        <w:spacing w:before="120" w:after="120" w:line="240" w:lineRule="auto"/>
        <w:rPr>
          <w:rFonts w:ascii="Arial" w:hAnsi="Arial" w:cs="Arial"/>
        </w:rPr>
      </w:pPr>
      <w:r>
        <w:rPr>
          <w:rFonts w:ascii="Arial" w:hAnsi="Arial" w:cs="Arial"/>
        </w:rPr>
        <w:t> </w:t>
      </w:r>
    </w:p>
    <w:p w:rsidR="00286671" w:rsidRDefault="00286671" w:rsidP="00286671">
      <w:pPr>
        <w:widowControl w:val="0"/>
        <w:autoSpaceDE w:val="0"/>
        <w:autoSpaceDN w:val="0"/>
        <w:adjustRightInd w:val="0"/>
        <w:spacing w:before="120" w:after="120" w:line="240" w:lineRule="auto"/>
        <w:rPr>
          <w:rFonts w:ascii="Arial" w:hAnsi="Arial" w:cs="Arial"/>
        </w:rPr>
      </w:pPr>
      <w:r>
        <w:rPr>
          <w:rFonts w:ascii="Arial" w:hAnsi="Arial" w:cs="Arial"/>
        </w:rPr>
        <w:t> </w:t>
      </w:r>
    </w:p>
    <w:p w:rsidR="00286671" w:rsidRDefault="00286671" w:rsidP="00286671">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286671" w:rsidRDefault="00286671" w:rsidP="00286671">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3 marks)</w:t>
      </w:r>
    </w:p>
    <w:p w:rsidR="00286671" w:rsidRDefault="00286671" w:rsidP="00286671">
      <w:pPr>
        <w:widowControl w:val="0"/>
        <w:autoSpaceDE w:val="0"/>
        <w:autoSpaceDN w:val="0"/>
        <w:adjustRightInd w:val="0"/>
        <w:spacing w:after="0" w:line="240" w:lineRule="auto"/>
        <w:rPr>
          <w:rFonts w:ascii="Arial" w:hAnsi="Arial" w:cs="Arial"/>
        </w:rPr>
      </w:pPr>
    </w:p>
    <w:p w:rsidR="00286671" w:rsidRDefault="00286671" w:rsidP="00286671">
      <w:pPr>
        <w:widowControl w:val="0"/>
        <w:autoSpaceDE w:val="0"/>
        <w:autoSpaceDN w:val="0"/>
        <w:adjustRightInd w:val="0"/>
        <w:spacing w:after="0" w:line="240" w:lineRule="auto"/>
        <w:rPr>
          <w:rFonts w:ascii="Arial" w:hAnsi="Arial" w:cs="Arial"/>
        </w:rPr>
      </w:pPr>
    </w:p>
    <w:p w:rsidR="00286671" w:rsidRDefault="00286671" w:rsidP="00286671">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w:t>
      </w:r>
      <w:r w:rsidR="00C30A2B">
        <w:rPr>
          <w:rFonts w:ascii="Arial" w:hAnsi="Arial" w:cs="Arial"/>
          <w:b/>
          <w:bCs/>
        </w:rPr>
        <w:t>6</w:t>
      </w:r>
      <w:r>
        <w:rPr>
          <w:rFonts w:ascii="Arial" w:hAnsi="Arial" w:cs="Arial"/>
          <w:b/>
          <w:bCs/>
        </w:rPr>
        <w:t>.</w:t>
      </w:r>
      <w:r>
        <w:rPr>
          <w:rFonts w:ascii="Arial" w:hAnsi="Arial" w:cs="Arial"/>
          <w:b/>
          <w:bCs/>
        </w:rPr>
        <w:br/>
      </w:r>
    </w:p>
    <w:p w:rsidR="00286671" w:rsidRDefault="00286671" w:rsidP="00286671">
      <w:pPr>
        <w:widowControl w:val="0"/>
        <w:autoSpaceDE w:val="0"/>
        <w:autoSpaceDN w:val="0"/>
        <w:adjustRightInd w:val="0"/>
        <w:spacing w:before="120" w:after="120" w:line="240" w:lineRule="auto"/>
        <w:rPr>
          <w:rFonts w:ascii="Arial" w:hAnsi="Arial" w:cs="Arial"/>
        </w:rPr>
      </w:pPr>
      <w:r>
        <w:rPr>
          <w:rFonts w:ascii="Arial" w:hAnsi="Arial" w:cs="Arial"/>
          <w:i/>
          <w:iCs/>
        </w:rPr>
        <w:t xml:space="preserve">GHJ </w:t>
      </w:r>
      <w:r>
        <w:rPr>
          <w:rFonts w:ascii="Arial" w:hAnsi="Arial" w:cs="Arial"/>
        </w:rPr>
        <w:t>is a right-angled triangle.</w:t>
      </w:r>
    </w:p>
    <w:p w:rsidR="00286671" w:rsidRDefault="00286671" w:rsidP="00286671">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5638800" cy="1724025"/>
            <wp:effectExtent l="19050" t="0" r="0" b="0"/>
            <wp:docPr id="2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srcRect/>
                    <a:stretch>
                      <a:fillRect/>
                    </a:stretch>
                  </pic:blipFill>
                  <pic:spPr bwMode="auto">
                    <a:xfrm>
                      <a:off x="0" y="0"/>
                      <a:ext cx="5638800" cy="1724025"/>
                    </a:xfrm>
                    <a:prstGeom prst="rect">
                      <a:avLst/>
                    </a:prstGeom>
                    <a:noFill/>
                    <a:ln w="9525">
                      <a:noFill/>
                      <a:miter lim="800000"/>
                      <a:headEnd/>
                      <a:tailEnd/>
                    </a:ln>
                  </pic:spPr>
                </pic:pic>
              </a:graphicData>
            </a:graphic>
          </wp:inline>
        </w:drawing>
      </w:r>
    </w:p>
    <w:p w:rsidR="00286671" w:rsidRDefault="00286671" w:rsidP="00286671">
      <w:pPr>
        <w:widowControl w:val="0"/>
        <w:autoSpaceDE w:val="0"/>
        <w:autoSpaceDN w:val="0"/>
        <w:adjustRightInd w:val="0"/>
        <w:spacing w:before="120" w:after="120" w:line="240" w:lineRule="auto"/>
        <w:rPr>
          <w:rFonts w:ascii="Arial" w:hAnsi="Arial" w:cs="Arial"/>
        </w:rPr>
      </w:pPr>
      <w:r>
        <w:rPr>
          <w:rFonts w:ascii="Arial" w:hAnsi="Arial" w:cs="Arial"/>
        </w:rPr>
        <w:t xml:space="preserve">(a) Calculate the length of </w:t>
      </w:r>
      <w:r>
        <w:rPr>
          <w:rFonts w:ascii="Arial" w:hAnsi="Arial" w:cs="Arial"/>
          <w:i/>
          <w:iCs/>
        </w:rPr>
        <w:t>GJ</w:t>
      </w:r>
      <w:r>
        <w:rPr>
          <w:rFonts w:ascii="Arial" w:hAnsi="Arial" w:cs="Arial"/>
        </w:rPr>
        <w:t>.</w:t>
      </w:r>
      <w:r>
        <w:rPr>
          <w:rFonts w:ascii="Arial" w:hAnsi="Arial" w:cs="Arial"/>
        </w:rPr>
        <w:br/>
      </w:r>
      <w:r>
        <w:rPr>
          <w:rFonts w:ascii="Arial" w:hAnsi="Arial" w:cs="Arial"/>
        </w:rPr>
        <w:tab/>
        <w:t>Give your answer correct to one decimal place.</w:t>
      </w:r>
    </w:p>
    <w:p w:rsidR="00286671" w:rsidRDefault="00286671" w:rsidP="00286671">
      <w:pPr>
        <w:widowControl w:val="0"/>
        <w:autoSpaceDE w:val="0"/>
        <w:autoSpaceDN w:val="0"/>
        <w:adjustRightInd w:val="0"/>
        <w:spacing w:after="0" w:line="240" w:lineRule="auto"/>
        <w:jc w:val="right"/>
        <w:rPr>
          <w:rFonts w:ascii="Arial" w:hAnsi="Arial" w:cs="Arial"/>
        </w:rPr>
      </w:pPr>
      <w:r>
        <w:rPr>
          <w:rFonts w:ascii="Arial" w:hAnsi="Arial" w:cs="Arial"/>
        </w:rPr>
        <w:t> </w:t>
      </w:r>
    </w:p>
    <w:p w:rsidR="00286671" w:rsidRDefault="00286671" w:rsidP="00286671">
      <w:pPr>
        <w:widowControl w:val="0"/>
        <w:autoSpaceDE w:val="0"/>
        <w:autoSpaceDN w:val="0"/>
        <w:adjustRightInd w:val="0"/>
        <w:spacing w:before="120" w:after="120" w:line="240" w:lineRule="auto"/>
        <w:rPr>
          <w:rFonts w:ascii="Arial" w:hAnsi="Arial" w:cs="Arial"/>
        </w:rPr>
      </w:pPr>
      <w:r>
        <w:rPr>
          <w:rFonts w:ascii="Arial" w:hAnsi="Arial" w:cs="Arial"/>
        </w:rPr>
        <w:t> </w:t>
      </w:r>
    </w:p>
    <w:p w:rsidR="00286671" w:rsidRDefault="00286671" w:rsidP="00286671">
      <w:pPr>
        <w:widowControl w:val="0"/>
        <w:autoSpaceDE w:val="0"/>
        <w:autoSpaceDN w:val="0"/>
        <w:adjustRightInd w:val="0"/>
        <w:spacing w:before="120" w:after="120" w:line="240" w:lineRule="auto"/>
        <w:rPr>
          <w:rFonts w:ascii="Arial" w:hAnsi="Arial" w:cs="Arial"/>
        </w:rPr>
      </w:pPr>
      <w:r>
        <w:rPr>
          <w:rFonts w:ascii="Arial" w:hAnsi="Arial" w:cs="Arial"/>
        </w:rPr>
        <w:t> </w:t>
      </w:r>
    </w:p>
    <w:p w:rsidR="00286671" w:rsidRDefault="00286671" w:rsidP="00286671">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286671" w:rsidRDefault="00286671" w:rsidP="00286671">
      <w:pPr>
        <w:widowControl w:val="0"/>
        <w:autoSpaceDE w:val="0"/>
        <w:autoSpaceDN w:val="0"/>
        <w:adjustRightInd w:val="0"/>
        <w:spacing w:after="0" w:line="240" w:lineRule="auto"/>
        <w:jc w:val="right"/>
        <w:rPr>
          <w:rFonts w:ascii="Arial" w:hAnsi="Arial" w:cs="Arial"/>
        </w:rPr>
      </w:pPr>
      <w:r>
        <w:rPr>
          <w:rFonts w:ascii="Arial" w:hAnsi="Arial" w:cs="Arial"/>
          <w:b/>
          <w:bCs/>
          <w:color w:val="A8AAAD"/>
        </w:rPr>
        <w:t>(3)</w:t>
      </w:r>
    </w:p>
    <w:p w:rsidR="00286671" w:rsidRDefault="00286671" w:rsidP="00286671">
      <w:pPr>
        <w:widowControl w:val="0"/>
        <w:autoSpaceDE w:val="0"/>
        <w:autoSpaceDN w:val="0"/>
        <w:adjustRightInd w:val="0"/>
        <w:spacing w:before="120" w:after="120" w:line="240" w:lineRule="auto"/>
        <w:rPr>
          <w:rFonts w:ascii="Arial" w:hAnsi="Arial" w:cs="Arial"/>
        </w:rPr>
      </w:pPr>
      <w:r>
        <w:rPr>
          <w:rFonts w:ascii="Arial" w:hAnsi="Arial" w:cs="Arial"/>
          <w:i/>
          <w:iCs/>
        </w:rPr>
        <w:t xml:space="preserve">LMN </w:t>
      </w:r>
      <w:r>
        <w:rPr>
          <w:rFonts w:ascii="Arial" w:hAnsi="Arial" w:cs="Arial"/>
        </w:rPr>
        <w:t>is a different right-angled triangle.</w:t>
      </w:r>
    </w:p>
    <w:p w:rsidR="00286671" w:rsidRDefault="00286671" w:rsidP="00286671">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4895850" cy="2095500"/>
            <wp:effectExtent l="19050" t="0" r="0" b="0"/>
            <wp:docPr id="3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srcRect/>
                    <a:stretch>
                      <a:fillRect/>
                    </a:stretch>
                  </pic:blipFill>
                  <pic:spPr bwMode="auto">
                    <a:xfrm>
                      <a:off x="0" y="0"/>
                      <a:ext cx="4895850" cy="2095500"/>
                    </a:xfrm>
                    <a:prstGeom prst="rect">
                      <a:avLst/>
                    </a:prstGeom>
                    <a:noFill/>
                    <a:ln w="9525">
                      <a:noFill/>
                      <a:miter lim="800000"/>
                      <a:headEnd/>
                      <a:tailEnd/>
                    </a:ln>
                  </pic:spPr>
                </pic:pic>
              </a:graphicData>
            </a:graphic>
          </wp:inline>
        </w:drawing>
      </w:r>
    </w:p>
    <w:p w:rsidR="00286671" w:rsidRDefault="00286671" w:rsidP="00286671">
      <w:pPr>
        <w:widowControl w:val="0"/>
        <w:autoSpaceDE w:val="0"/>
        <w:autoSpaceDN w:val="0"/>
        <w:adjustRightInd w:val="0"/>
        <w:spacing w:before="120" w:after="120" w:line="240" w:lineRule="auto"/>
        <w:rPr>
          <w:rFonts w:ascii="Arial" w:hAnsi="Arial" w:cs="Arial"/>
        </w:rPr>
      </w:pPr>
      <w:r>
        <w:rPr>
          <w:rFonts w:ascii="Arial" w:hAnsi="Arial" w:cs="Arial"/>
        </w:rPr>
        <w:t xml:space="preserve">(b) Calculate the size of the angle marked </w:t>
      </w:r>
      <w:r>
        <w:rPr>
          <w:rFonts w:ascii="Arial" w:hAnsi="Arial" w:cs="Arial"/>
          <w:i/>
          <w:iCs/>
        </w:rPr>
        <w:t>x</w:t>
      </w:r>
      <w:r>
        <w:rPr>
          <w:rFonts w:ascii="Arial" w:hAnsi="Arial" w:cs="Arial"/>
        </w:rPr>
        <w:t>.</w:t>
      </w:r>
      <w:r>
        <w:rPr>
          <w:rFonts w:ascii="Arial" w:hAnsi="Arial" w:cs="Arial"/>
        </w:rPr>
        <w:br/>
      </w:r>
      <w:r>
        <w:rPr>
          <w:rFonts w:ascii="Arial" w:hAnsi="Arial" w:cs="Arial"/>
        </w:rPr>
        <w:tab/>
        <w:t>Give your answer correct to one decimal place.</w:t>
      </w:r>
    </w:p>
    <w:p w:rsidR="00286671" w:rsidRDefault="00286671" w:rsidP="00286671">
      <w:pPr>
        <w:widowControl w:val="0"/>
        <w:autoSpaceDE w:val="0"/>
        <w:autoSpaceDN w:val="0"/>
        <w:adjustRightInd w:val="0"/>
        <w:spacing w:after="0" w:line="240" w:lineRule="auto"/>
        <w:jc w:val="right"/>
        <w:rPr>
          <w:rFonts w:ascii="Arial" w:hAnsi="Arial" w:cs="Arial"/>
        </w:rPr>
      </w:pPr>
      <w:r>
        <w:rPr>
          <w:rFonts w:ascii="Arial" w:hAnsi="Arial" w:cs="Arial"/>
        </w:rPr>
        <w:t> </w:t>
      </w:r>
    </w:p>
    <w:p w:rsidR="00286671" w:rsidRDefault="00286671" w:rsidP="00286671">
      <w:pPr>
        <w:widowControl w:val="0"/>
        <w:autoSpaceDE w:val="0"/>
        <w:autoSpaceDN w:val="0"/>
        <w:adjustRightInd w:val="0"/>
        <w:spacing w:before="120" w:after="120" w:line="240" w:lineRule="auto"/>
        <w:rPr>
          <w:rFonts w:ascii="Arial" w:hAnsi="Arial" w:cs="Arial"/>
        </w:rPr>
      </w:pPr>
      <w:r>
        <w:rPr>
          <w:rFonts w:ascii="Arial" w:hAnsi="Arial" w:cs="Arial"/>
        </w:rPr>
        <w:t> </w:t>
      </w:r>
    </w:p>
    <w:p w:rsidR="00286671" w:rsidRDefault="00286671" w:rsidP="00286671">
      <w:pPr>
        <w:widowControl w:val="0"/>
        <w:autoSpaceDE w:val="0"/>
        <w:autoSpaceDN w:val="0"/>
        <w:adjustRightInd w:val="0"/>
        <w:spacing w:before="120" w:after="120" w:line="240" w:lineRule="auto"/>
        <w:rPr>
          <w:rFonts w:ascii="Arial" w:hAnsi="Arial" w:cs="Arial"/>
        </w:rPr>
      </w:pPr>
      <w:r>
        <w:rPr>
          <w:rFonts w:ascii="Arial" w:hAnsi="Arial" w:cs="Arial"/>
        </w:rPr>
        <w:t> </w:t>
      </w:r>
    </w:p>
    <w:p w:rsidR="00286671" w:rsidRDefault="00286671" w:rsidP="00286671">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286671" w:rsidRDefault="00286671" w:rsidP="00286671">
      <w:pPr>
        <w:widowControl w:val="0"/>
        <w:autoSpaceDE w:val="0"/>
        <w:autoSpaceDN w:val="0"/>
        <w:adjustRightInd w:val="0"/>
        <w:spacing w:after="0" w:line="240" w:lineRule="auto"/>
        <w:jc w:val="right"/>
        <w:rPr>
          <w:rFonts w:ascii="Arial" w:hAnsi="Arial" w:cs="Arial"/>
        </w:rPr>
      </w:pPr>
      <w:r>
        <w:rPr>
          <w:rFonts w:ascii="Arial" w:hAnsi="Arial" w:cs="Arial"/>
          <w:b/>
          <w:bCs/>
          <w:color w:val="A8AAAD"/>
        </w:rPr>
        <w:t>(3)</w:t>
      </w:r>
    </w:p>
    <w:p w:rsidR="00286671" w:rsidRDefault="00286671" w:rsidP="00286671">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6 marks)</w:t>
      </w:r>
    </w:p>
    <w:p w:rsidR="00286671" w:rsidRDefault="00286671" w:rsidP="00286671">
      <w:pPr>
        <w:widowControl w:val="0"/>
        <w:autoSpaceDE w:val="0"/>
        <w:autoSpaceDN w:val="0"/>
        <w:adjustRightInd w:val="0"/>
        <w:spacing w:after="0" w:line="240" w:lineRule="auto"/>
        <w:rPr>
          <w:rFonts w:ascii="Arial" w:hAnsi="Arial" w:cs="Arial"/>
        </w:rPr>
      </w:pPr>
    </w:p>
    <w:p w:rsidR="00286671" w:rsidRDefault="00286671" w:rsidP="00286671">
      <w:pPr>
        <w:widowControl w:val="0"/>
        <w:autoSpaceDE w:val="0"/>
        <w:autoSpaceDN w:val="0"/>
        <w:adjustRightInd w:val="0"/>
        <w:spacing w:after="0" w:line="240" w:lineRule="auto"/>
        <w:rPr>
          <w:rFonts w:ascii="Arial" w:hAnsi="Arial" w:cs="Arial"/>
        </w:rPr>
      </w:pPr>
    </w:p>
    <w:p w:rsidR="00286671" w:rsidRDefault="00286671" w:rsidP="00286671">
      <w:pPr>
        <w:widowControl w:val="0"/>
        <w:autoSpaceDE w:val="0"/>
        <w:autoSpaceDN w:val="0"/>
        <w:adjustRightInd w:val="0"/>
        <w:spacing w:after="0" w:line="240" w:lineRule="auto"/>
        <w:rPr>
          <w:rFonts w:ascii="Arial" w:hAnsi="Arial" w:cs="Arial"/>
          <w:b/>
          <w:bCs/>
        </w:rPr>
      </w:pPr>
      <w:r>
        <w:rPr>
          <w:rFonts w:ascii="Arial" w:hAnsi="Arial" w:cs="Arial"/>
        </w:rPr>
        <w:br w:type="page"/>
      </w:r>
    </w:p>
    <w:p w:rsidR="004F4007" w:rsidRDefault="00AF33AD">
      <w:pPr>
        <w:widowControl w:val="0"/>
        <w:autoSpaceDE w:val="0"/>
        <w:autoSpaceDN w:val="0"/>
        <w:adjustRightInd w:val="0"/>
        <w:spacing w:after="0" w:line="240" w:lineRule="auto"/>
        <w:rPr>
          <w:rFonts w:ascii="Arial" w:hAnsi="Arial" w:cs="Arial"/>
        </w:rPr>
      </w:pPr>
      <w:r>
        <w:rPr>
          <w:rFonts w:ascii="Arial" w:hAnsi="Arial" w:cs="Arial"/>
          <w:b/>
          <w:bCs/>
        </w:rPr>
        <w:lastRenderedPageBreak/>
        <w:t>Q</w:t>
      </w:r>
      <w:r w:rsidR="00286671">
        <w:rPr>
          <w:rFonts w:ascii="Arial" w:hAnsi="Arial" w:cs="Arial"/>
          <w:b/>
          <w:bCs/>
        </w:rPr>
        <w:t>7</w:t>
      </w:r>
      <w:r>
        <w:rPr>
          <w:rFonts w:ascii="Arial" w:hAnsi="Arial" w:cs="Arial"/>
          <w:b/>
          <w:bCs/>
        </w:rPr>
        <w:t>.</w:t>
      </w:r>
      <w:r>
        <w:rPr>
          <w:rFonts w:ascii="Arial" w:hAnsi="Arial" w:cs="Arial"/>
          <w:b/>
          <w:bCs/>
        </w:rPr>
        <w:br/>
      </w:r>
    </w:p>
    <w:p w:rsidR="004F4007" w:rsidRDefault="00067058">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4181475" cy="2257425"/>
            <wp:effectExtent l="1905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srcRect/>
                    <a:stretch>
                      <a:fillRect/>
                    </a:stretch>
                  </pic:blipFill>
                  <pic:spPr bwMode="auto">
                    <a:xfrm>
                      <a:off x="0" y="0"/>
                      <a:ext cx="4181475" cy="2257425"/>
                    </a:xfrm>
                    <a:prstGeom prst="rect">
                      <a:avLst/>
                    </a:prstGeom>
                    <a:noFill/>
                    <a:ln w="9525">
                      <a:noFill/>
                      <a:miter lim="800000"/>
                      <a:headEnd/>
                      <a:tailEnd/>
                    </a:ln>
                  </pic:spPr>
                </pic:pic>
              </a:graphicData>
            </a:graphic>
          </wp:inline>
        </w:drawing>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i/>
          <w:iCs/>
        </w:rPr>
        <w:t xml:space="preserve">ABCD </w:t>
      </w:r>
      <w:r>
        <w:rPr>
          <w:rFonts w:ascii="Arial" w:hAnsi="Arial" w:cs="Arial"/>
        </w:rPr>
        <w:t>is a parallelogram.</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i/>
          <w:iCs/>
        </w:rPr>
        <w:t xml:space="preserve">DC </w:t>
      </w:r>
      <w:r>
        <w:rPr>
          <w:rFonts w:ascii="Arial" w:hAnsi="Arial" w:cs="Arial"/>
        </w:rPr>
        <w:t>= 5 cm</w:t>
      </w:r>
      <w:r>
        <w:rPr>
          <w:rFonts w:ascii="Arial" w:hAnsi="Arial" w:cs="Arial"/>
        </w:rPr>
        <w:br/>
        <w:t xml:space="preserve">Angle </w:t>
      </w:r>
      <w:r>
        <w:rPr>
          <w:rFonts w:ascii="Arial" w:hAnsi="Arial" w:cs="Arial"/>
          <w:i/>
          <w:iCs/>
        </w:rPr>
        <w:t xml:space="preserve">ADB </w:t>
      </w:r>
      <w:r>
        <w:rPr>
          <w:rFonts w:ascii="Arial" w:hAnsi="Arial" w:cs="Arial"/>
        </w:rPr>
        <w:t>= 36°</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xml:space="preserve">Calculate the length of </w:t>
      </w:r>
      <w:r>
        <w:rPr>
          <w:rFonts w:ascii="Arial" w:hAnsi="Arial" w:cs="Arial"/>
          <w:i/>
          <w:iCs/>
        </w:rPr>
        <w:t>AD</w:t>
      </w:r>
      <w:r>
        <w:rPr>
          <w:rFonts w:ascii="Arial" w:hAnsi="Arial" w:cs="Arial"/>
        </w:rPr>
        <w:t>.</w:t>
      </w:r>
      <w:r>
        <w:rPr>
          <w:rFonts w:ascii="Arial" w:hAnsi="Arial" w:cs="Arial"/>
        </w:rPr>
        <w:br/>
        <w:t xml:space="preserve">Give your answer correct to 3 significant figures. </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w:t>
      </w:r>
    </w:p>
    <w:p w:rsidR="004F4007" w:rsidRDefault="00E27F87" w:rsidP="00085BEA">
      <w:pPr>
        <w:widowControl w:val="0"/>
        <w:autoSpaceDE w:val="0"/>
        <w:autoSpaceDN w:val="0"/>
        <w:adjustRightInd w:val="0"/>
        <w:spacing w:after="0" w:line="240" w:lineRule="auto"/>
        <w:jc w:val="right"/>
        <w:rPr>
          <w:rFonts w:ascii="Arial" w:hAnsi="Arial" w:cs="Arial"/>
        </w:rPr>
      </w:pPr>
      <w:r>
        <w:rPr>
          <w:rFonts w:ascii="Arial" w:hAnsi="Arial" w:cs="Arial"/>
          <w:sz w:val="24"/>
          <w:szCs w:val="24"/>
        </w:rPr>
        <w:tab/>
      </w:r>
      <w:r w:rsidR="00AF33AD">
        <w:rPr>
          <w:rFonts w:ascii="Arial" w:hAnsi="Arial" w:cs="Arial"/>
        </w:rPr>
        <w:t>..............................................................................................................................................</w:t>
      </w:r>
    </w:p>
    <w:p w:rsidR="004F4007" w:rsidRDefault="00AF33AD">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4F4007" w:rsidRDefault="004F4007">
      <w:pPr>
        <w:widowControl w:val="0"/>
        <w:autoSpaceDE w:val="0"/>
        <w:autoSpaceDN w:val="0"/>
        <w:adjustRightInd w:val="0"/>
        <w:spacing w:after="0" w:line="240" w:lineRule="auto"/>
        <w:rPr>
          <w:rFonts w:ascii="Arial" w:hAnsi="Arial" w:cs="Arial"/>
        </w:rPr>
      </w:pPr>
    </w:p>
    <w:p w:rsidR="004F4007" w:rsidRDefault="004F4007">
      <w:pPr>
        <w:widowControl w:val="0"/>
        <w:autoSpaceDE w:val="0"/>
        <w:autoSpaceDN w:val="0"/>
        <w:adjustRightInd w:val="0"/>
        <w:spacing w:after="0" w:line="240" w:lineRule="auto"/>
        <w:rPr>
          <w:rFonts w:ascii="Arial" w:hAnsi="Arial" w:cs="Arial"/>
        </w:rPr>
      </w:pPr>
    </w:p>
    <w:p w:rsidR="004F4007" w:rsidRDefault="00AF33AD">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w:t>
      </w:r>
      <w:r w:rsidR="00286671">
        <w:rPr>
          <w:rFonts w:ascii="Arial" w:hAnsi="Arial" w:cs="Arial"/>
          <w:b/>
          <w:bCs/>
        </w:rPr>
        <w:t>8</w:t>
      </w:r>
      <w:r>
        <w:rPr>
          <w:rFonts w:ascii="Arial" w:hAnsi="Arial" w:cs="Arial"/>
          <w:b/>
          <w:bCs/>
        </w:rPr>
        <w:t>.</w:t>
      </w:r>
      <w:r>
        <w:rPr>
          <w:rFonts w:ascii="Arial" w:hAnsi="Arial" w:cs="Arial"/>
          <w:b/>
          <w:bCs/>
        </w:rPr>
        <w:br/>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The diagram shows a ladder leaning against a vertical wall.</w:t>
      </w:r>
    </w:p>
    <w:p w:rsidR="004F4007" w:rsidRDefault="00067058">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4572000" cy="220980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srcRect/>
                    <a:stretch>
                      <a:fillRect/>
                    </a:stretch>
                  </pic:blipFill>
                  <pic:spPr bwMode="auto">
                    <a:xfrm>
                      <a:off x="0" y="0"/>
                      <a:ext cx="4572000" cy="2209800"/>
                    </a:xfrm>
                    <a:prstGeom prst="rect">
                      <a:avLst/>
                    </a:prstGeom>
                    <a:noFill/>
                    <a:ln w="9525">
                      <a:noFill/>
                      <a:miter lim="800000"/>
                      <a:headEnd/>
                      <a:tailEnd/>
                    </a:ln>
                  </pic:spPr>
                </pic:pic>
              </a:graphicData>
            </a:graphic>
          </wp:inline>
        </w:drawing>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The ladder stands on horizontal ground.</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The length of the ladder is 6 m.</w:t>
      </w:r>
      <w:r>
        <w:rPr>
          <w:rFonts w:ascii="Arial" w:hAnsi="Arial" w:cs="Arial"/>
        </w:rPr>
        <w:br/>
        <w:t>The bottom of the ladder is 2.25 m from the bottom of the wall.</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xml:space="preserve">A ladder is safe to use when the angle marked </w:t>
      </w:r>
      <w:r>
        <w:rPr>
          <w:rFonts w:ascii="Arial" w:hAnsi="Arial" w:cs="Arial"/>
          <w:i/>
          <w:iCs/>
        </w:rPr>
        <w:t xml:space="preserve">y </w:t>
      </w:r>
      <w:r>
        <w:rPr>
          <w:rFonts w:ascii="Arial" w:hAnsi="Arial" w:cs="Arial"/>
        </w:rPr>
        <w:t>is about 75°.</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Is the ladder safe to use?</w:t>
      </w:r>
      <w:r>
        <w:rPr>
          <w:rFonts w:ascii="Arial" w:hAnsi="Arial" w:cs="Arial"/>
        </w:rPr>
        <w:br/>
        <w:t>You must show all your working.</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w:t>
      </w:r>
    </w:p>
    <w:p w:rsidR="004F4007" w:rsidRDefault="004F4007">
      <w:pPr>
        <w:widowControl w:val="0"/>
        <w:autoSpaceDE w:val="0"/>
        <w:autoSpaceDN w:val="0"/>
        <w:adjustRightInd w:val="0"/>
        <w:spacing w:before="120" w:after="120" w:line="240" w:lineRule="auto"/>
        <w:rPr>
          <w:rFonts w:ascii="Arial" w:hAnsi="Arial" w:cs="Arial"/>
        </w:rPr>
      </w:pP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w:t>
      </w:r>
    </w:p>
    <w:p w:rsidR="004F4007" w:rsidRDefault="00AF33AD">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3 marks)</w:t>
      </w:r>
    </w:p>
    <w:p w:rsidR="004F4007" w:rsidRDefault="004F4007">
      <w:pPr>
        <w:widowControl w:val="0"/>
        <w:autoSpaceDE w:val="0"/>
        <w:autoSpaceDN w:val="0"/>
        <w:adjustRightInd w:val="0"/>
        <w:spacing w:after="0" w:line="240" w:lineRule="auto"/>
        <w:rPr>
          <w:rFonts w:ascii="Arial" w:hAnsi="Arial" w:cs="Arial"/>
        </w:rPr>
      </w:pPr>
    </w:p>
    <w:p w:rsidR="004F4007" w:rsidRDefault="004F4007">
      <w:pPr>
        <w:widowControl w:val="0"/>
        <w:autoSpaceDE w:val="0"/>
        <w:autoSpaceDN w:val="0"/>
        <w:adjustRightInd w:val="0"/>
        <w:spacing w:after="0" w:line="240" w:lineRule="auto"/>
        <w:rPr>
          <w:rFonts w:ascii="Arial" w:hAnsi="Arial" w:cs="Arial"/>
        </w:rPr>
      </w:pPr>
    </w:p>
    <w:p w:rsidR="004F4007" w:rsidRDefault="00AF33AD">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w:t>
      </w:r>
      <w:r w:rsidR="00286671">
        <w:rPr>
          <w:rFonts w:ascii="Arial" w:hAnsi="Arial" w:cs="Arial"/>
          <w:b/>
          <w:bCs/>
        </w:rPr>
        <w:t>9</w:t>
      </w:r>
      <w:r>
        <w:rPr>
          <w:rFonts w:ascii="Arial" w:hAnsi="Arial" w:cs="Arial"/>
          <w:b/>
          <w:bCs/>
        </w:rPr>
        <w:t>.</w:t>
      </w:r>
      <w:r>
        <w:rPr>
          <w:rFonts w:ascii="Arial" w:hAnsi="Arial" w:cs="Arial"/>
          <w:b/>
          <w:bCs/>
        </w:rPr>
        <w:br/>
      </w:r>
      <w:r>
        <w:rPr>
          <w:rFonts w:ascii="Arial" w:hAnsi="Arial" w:cs="Arial"/>
          <w:i/>
          <w:iCs/>
        </w:rPr>
        <w:t>ABC</w:t>
      </w:r>
      <w:r>
        <w:rPr>
          <w:rFonts w:ascii="Arial" w:hAnsi="Arial" w:cs="Arial"/>
        </w:rPr>
        <w:t xml:space="preserve"> is an isosceles triangle.</w:t>
      </w:r>
    </w:p>
    <w:p w:rsidR="004F4007" w:rsidRDefault="00AF33AD">
      <w:pPr>
        <w:widowControl w:val="0"/>
        <w:autoSpaceDE w:val="0"/>
        <w:autoSpaceDN w:val="0"/>
        <w:adjustRightInd w:val="0"/>
        <w:spacing w:after="0" w:line="240" w:lineRule="auto"/>
        <w:rPr>
          <w:rFonts w:ascii="Arial" w:hAnsi="Arial" w:cs="Arial"/>
        </w:rPr>
      </w:pPr>
      <w:r>
        <w:rPr>
          <w:rFonts w:ascii="Arial" w:hAnsi="Arial" w:cs="Arial"/>
        </w:rPr>
        <w:br/>
      </w:r>
      <w:r w:rsidR="00067058">
        <w:rPr>
          <w:rFonts w:ascii="Arial" w:hAnsi="Arial" w:cs="Arial"/>
          <w:noProof/>
          <w:lang w:val="en-US" w:eastAsia="en-US"/>
        </w:rPr>
        <w:drawing>
          <wp:inline distT="0" distB="0" distL="0" distR="0">
            <wp:extent cx="3524250" cy="2524125"/>
            <wp:effectExtent l="1905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srcRect/>
                    <a:stretch>
                      <a:fillRect/>
                    </a:stretch>
                  </pic:blipFill>
                  <pic:spPr bwMode="auto">
                    <a:xfrm>
                      <a:off x="0" y="0"/>
                      <a:ext cx="3524250" cy="2524125"/>
                    </a:xfrm>
                    <a:prstGeom prst="rect">
                      <a:avLst/>
                    </a:prstGeom>
                    <a:noFill/>
                    <a:ln w="9525">
                      <a:noFill/>
                      <a:miter lim="800000"/>
                      <a:headEnd/>
                      <a:tailEnd/>
                    </a:ln>
                  </pic:spPr>
                </pic:pic>
              </a:graphicData>
            </a:graphic>
          </wp:inline>
        </w:drawing>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br/>
        <w:t>Work out the area of the triangle.</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Give your answer correct to 3 significant figures.</w:t>
      </w:r>
    </w:p>
    <w:p w:rsidR="004F4007" w:rsidRDefault="00AF33AD">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 cm</w:t>
      </w:r>
      <w:r>
        <w:rPr>
          <w:rFonts w:ascii="Arial" w:hAnsi="Arial" w:cs="Arial"/>
          <w:vertAlign w:val="superscript"/>
        </w:rPr>
        <w:t>2</w:t>
      </w:r>
    </w:p>
    <w:p w:rsidR="004F4007" w:rsidRDefault="00AF33AD">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b/>
          <w:bCs/>
        </w:rPr>
        <w:t>(Total for Question is 4 marks)</w:t>
      </w:r>
    </w:p>
    <w:p w:rsidR="004F4007" w:rsidRDefault="004F4007">
      <w:pPr>
        <w:widowControl w:val="0"/>
        <w:autoSpaceDE w:val="0"/>
        <w:autoSpaceDN w:val="0"/>
        <w:adjustRightInd w:val="0"/>
        <w:spacing w:after="0" w:line="240" w:lineRule="auto"/>
        <w:rPr>
          <w:rFonts w:ascii="Arial" w:hAnsi="Arial" w:cs="Arial"/>
        </w:rPr>
      </w:pPr>
    </w:p>
    <w:p w:rsidR="004F4007" w:rsidRDefault="004F4007">
      <w:pPr>
        <w:widowControl w:val="0"/>
        <w:autoSpaceDE w:val="0"/>
        <w:autoSpaceDN w:val="0"/>
        <w:adjustRightInd w:val="0"/>
        <w:spacing w:after="0" w:line="240" w:lineRule="auto"/>
        <w:rPr>
          <w:rFonts w:ascii="Arial" w:hAnsi="Arial" w:cs="Arial"/>
        </w:rPr>
      </w:pPr>
    </w:p>
    <w:p w:rsidR="004F4007" w:rsidRDefault="00AF33AD">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w:t>
      </w:r>
      <w:r w:rsidR="00286671">
        <w:rPr>
          <w:rFonts w:ascii="Arial" w:hAnsi="Arial" w:cs="Arial"/>
          <w:b/>
          <w:bCs/>
        </w:rPr>
        <w:t>0</w:t>
      </w:r>
      <w:r>
        <w:rPr>
          <w:rFonts w:ascii="Arial" w:hAnsi="Arial" w:cs="Arial"/>
          <w:b/>
          <w:bCs/>
        </w:rPr>
        <w:t>.</w:t>
      </w:r>
      <w:r>
        <w:rPr>
          <w:rFonts w:ascii="Arial" w:hAnsi="Arial" w:cs="Arial"/>
          <w:b/>
          <w:bCs/>
        </w:rPr>
        <w:br/>
      </w:r>
      <w:r>
        <w:rPr>
          <w:rFonts w:ascii="Arial" w:hAnsi="Arial" w:cs="Arial"/>
        </w:rPr>
        <w:t> </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The diagram shows the positions of a tower and a tree.</w:t>
      </w:r>
    </w:p>
    <w:p w:rsidR="004F4007" w:rsidRDefault="00067058">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4257675" cy="2714625"/>
            <wp:effectExtent l="1905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srcRect/>
                    <a:stretch>
                      <a:fillRect/>
                    </a:stretch>
                  </pic:blipFill>
                  <pic:spPr bwMode="auto">
                    <a:xfrm>
                      <a:off x="0" y="0"/>
                      <a:ext cx="4257675" cy="2714625"/>
                    </a:xfrm>
                    <a:prstGeom prst="rect">
                      <a:avLst/>
                    </a:prstGeom>
                    <a:noFill/>
                    <a:ln w="9525">
                      <a:noFill/>
                      <a:miter lim="800000"/>
                      <a:headEnd/>
                      <a:tailEnd/>
                    </a:ln>
                  </pic:spPr>
                </pic:pic>
              </a:graphicData>
            </a:graphic>
          </wp:inline>
        </w:drawing>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The tree is 2.1 km South of the tower and 4.5 km East of the tower.</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xml:space="preserve">(a) Work out the distance between the tower and the tree. </w:t>
      </w:r>
      <w:r>
        <w:rPr>
          <w:rFonts w:ascii="Arial" w:hAnsi="Arial" w:cs="Arial"/>
        </w:rPr>
        <w:br/>
        <w:t>Give your answer correct to one decimal place.</w:t>
      </w:r>
    </w:p>
    <w:p w:rsidR="004F4007" w:rsidRDefault="00AF33AD">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color w:val="A8AAAD"/>
        </w:rPr>
        <w:t>...........................................................</w:t>
      </w:r>
      <w:r>
        <w:rPr>
          <w:rFonts w:ascii="Arial" w:hAnsi="Arial" w:cs="Arial"/>
        </w:rPr>
        <w:t>km</w:t>
      </w:r>
    </w:p>
    <w:p w:rsidR="004F4007" w:rsidRDefault="00AF33AD">
      <w:pPr>
        <w:widowControl w:val="0"/>
        <w:autoSpaceDE w:val="0"/>
        <w:autoSpaceDN w:val="0"/>
        <w:adjustRightInd w:val="0"/>
        <w:spacing w:after="0" w:line="240" w:lineRule="auto"/>
        <w:jc w:val="right"/>
        <w:rPr>
          <w:rFonts w:ascii="Arial" w:hAnsi="Arial" w:cs="Arial"/>
        </w:rPr>
      </w:pPr>
      <w:r>
        <w:rPr>
          <w:rFonts w:ascii="Arial" w:hAnsi="Arial" w:cs="Arial"/>
          <w:b/>
          <w:bCs/>
          <w:color w:val="A8AAAD"/>
        </w:rPr>
        <w:t>(3)</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xml:space="preserve">(b) Work out the bearing of the tree from the tower. </w:t>
      </w:r>
      <w:r>
        <w:rPr>
          <w:rFonts w:ascii="Arial" w:hAnsi="Arial" w:cs="Arial"/>
        </w:rPr>
        <w:br/>
        <w:t>Give your answer correct to the nearest degree.</w:t>
      </w:r>
    </w:p>
    <w:p w:rsidR="004F4007" w:rsidRDefault="00AF33AD">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color w:val="A8AAAD"/>
        </w:rPr>
        <w:t>...........................................................</w:t>
      </w:r>
      <w:r>
        <w:rPr>
          <w:rFonts w:ascii="Arial" w:hAnsi="Arial" w:cs="Arial"/>
        </w:rPr>
        <w:t>°</w:t>
      </w:r>
    </w:p>
    <w:p w:rsidR="004F4007" w:rsidRDefault="00AF33AD">
      <w:pPr>
        <w:widowControl w:val="0"/>
        <w:autoSpaceDE w:val="0"/>
        <w:autoSpaceDN w:val="0"/>
        <w:adjustRightInd w:val="0"/>
        <w:spacing w:after="0" w:line="240" w:lineRule="auto"/>
        <w:jc w:val="right"/>
        <w:rPr>
          <w:rFonts w:ascii="Arial" w:hAnsi="Arial" w:cs="Arial"/>
        </w:rPr>
      </w:pPr>
      <w:r>
        <w:rPr>
          <w:rFonts w:ascii="Arial" w:hAnsi="Arial" w:cs="Arial"/>
          <w:b/>
          <w:bCs/>
          <w:color w:val="A8AAAD"/>
        </w:rPr>
        <w:t>(4)</w:t>
      </w:r>
    </w:p>
    <w:p w:rsidR="004F4007" w:rsidRDefault="00AF33AD">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b/>
          <w:bCs/>
        </w:rPr>
        <w:t>(Total for Question is 7 marks)</w:t>
      </w:r>
    </w:p>
    <w:p w:rsidR="004F4007" w:rsidRDefault="004F4007">
      <w:pPr>
        <w:widowControl w:val="0"/>
        <w:autoSpaceDE w:val="0"/>
        <w:autoSpaceDN w:val="0"/>
        <w:adjustRightInd w:val="0"/>
        <w:spacing w:after="0" w:line="240" w:lineRule="auto"/>
        <w:rPr>
          <w:rFonts w:ascii="Arial" w:hAnsi="Arial" w:cs="Arial"/>
        </w:rPr>
      </w:pPr>
    </w:p>
    <w:p w:rsidR="00286671" w:rsidRDefault="00AF33AD" w:rsidP="00286671">
      <w:pPr>
        <w:widowControl w:val="0"/>
        <w:autoSpaceDE w:val="0"/>
        <w:autoSpaceDN w:val="0"/>
        <w:adjustRightInd w:val="0"/>
        <w:spacing w:after="0" w:line="240" w:lineRule="auto"/>
        <w:rPr>
          <w:rFonts w:ascii="Arial" w:hAnsi="Arial" w:cs="Arial"/>
          <w:b/>
          <w:bCs/>
          <w:sz w:val="26"/>
          <w:szCs w:val="26"/>
          <w:u w:val="single"/>
        </w:rPr>
      </w:pPr>
      <w:r>
        <w:rPr>
          <w:rFonts w:ascii="Arial" w:hAnsi="Arial" w:cs="Arial"/>
        </w:rPr>
        <w:br w:type="page"/>
      </w:r>
    </w:p>
    <w:p w:rsidR="004F4007" w:rsidRDefault="00AF33AD">
      <w:pPr>
        <w:widowControl w:val="0"/>
        <w:autoSpaceDE w:val="0"/>
        <w:autoSpaceDN w:val="0"/>
        <w:adjustRightInd w:val="0"/>
        <w:spacing w:after="0" w:line="240" w:lineRule="auto"/>
        <w:rPr>
          <w:rFonts w:ascii="Arial" w:hAnsi="Arial" w:cs="Arial"/>
          <w:b/>
          <w:bCs/>
          <w:sz w:val="26"/>
          <w:szCs w:val="26"/>
        </w:rPr>
      </w:pPr>
      <w:r>
        <w:rPr>
          <w:rFonts w:ascii="Arial" w:hAnsi="Arial" w:cs="Arial"/>
          <w:b/>
          <w:bCs/>
          <w:sz w:val="26"/>
          <w:szCs w:val="26"/>
          <w:u w:val="single"/>
        </w:rPr>
        <w:lastRenderedPageBreak/>
        <w:t>Examiner's Report</w:t>
      </w:r>
    </w:p>
    <w:p w:rsidR="004F4007" w:rsidRDefault="00AF33AD">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xml:space="preserve">Candidates who realised that they had to use Pythagoras' theorem generally went on to give a fully correct method and final answer. Although the question advised candidates to give their answer to 1 decimal place, they were not penalised for incorrect rounding once an accurate answer had been seen. Students need to read calculator displays with care as many gave 227 as an interim answer rather than the correct 277. Use of the ANS key on a calculator would help prevent this error although students should always be encouraged to also write down full working. Occasionally candidates multiplied the side lengths 9 × 14 and, despite the diagram not accurately drawn warning, many had clearly measured the hypotenuse length to give 7.3 or 7.2 cm. </w:t>
      </w:r>
    </w:p>
    <w:p w:rsidR="004F4007" w:rsidRDefault="004F4007">
      <w:pPr>
        <w:widowControl w:val="0"/>
        <w:autoSpaceDE w:val="0"/>
        <w:autoSpaceDN w:val="0"/>
        <w:adjustRightInd w:val="0"/>
        <w:spacing w:after="0" w:line="240" w:lineRule="auto"/>
        <w:rPr>
          <w:rFonts w:ascii="Arial" w:hAnsi="Arial" w:cs="Arial"/>
        </w:rPr>
      </w:pPr>
    </w:p>
    <w:p w:rsidR="004F4007" w:rsidRDefault="004F4007">
      <w:pPr>
        <w:widowControl w:val="0"/>
        <w:autoSpaceDE w:val="0"/>
        <w:autoSpaceDN w:val="0"/>
        <w:adjustRightInd w:val="0"/>
        <w:spacing w:after="0" w:line="240" w:lineRule="auto"/>
        <w:rPr>
          <w:rFonts w:ascii="Arial" w:hAnsi="Arial" w:cs="Arial"/>
        </w:rPr>
      </w:pPr>
    </w:p>
    <w:p w:rsidR="00C30A2B" w:rsidRDefault="00AF33AD" w:rsidP="00E27F87">
      <w:pPr>
        <w:widowControl w:val="0"/>
        <w:autoSpaceDE w:val="0"/>
        <w:autoSpaceDN w:val="0"/>
        <w:adjustRightInd w:val="0"/>
        <w:spacing w:after="0" w:line="240" w:lineRule="auto"/>
        <w:rPr>
          <w:rFonts w:ascii="Arial" w:hAnsi="Arial" w:cs="Arial"/>
          <w:b/>
          <w:bCs/>
        </w:rPr>
      </w:pPr>
      <w:r>
        <w:rPr>
          <w:rFonts w:ascii="Arial" w:hAnsi="Arial" w:cs="Arial"/>
          <w:b/>
          <w:bCs/>
        </w:rPr>
        <w:t>Q</w:t>
      </w:r>
      <w:r w:rsidR="00286671">
        <w:rPr>
          <w:rFonts w:ascii="Arial" w:hAnsi="Arial" w:cs="Arial"/>
          <w:b/>
          <w:bCs/>
        </w:rPr>
        <w:t>2</w:t>
      </w:r>
      <w:r>
        <w:rPr>
          <w:rFonts w:ascii="Arial" w:hAnsi="Arial" w:cs="Arial"/>
          <w:b/>
          <w:bCs/>
        </w:rPr>
        <w:t>.</w:t>
      </w:r>
    </w:p>
    <w:p w:rsidR="004F4007" w:rsidRDefault="00AF33AD" w:rsidP="00E27F87">
      <w:pPr>
        <w:widowControl w:val="0"/>
        <w:autoSpaceDE w:val="0"/>
        <w:autoSpaceDN w:val="0"/>
        <w:adjustRightInd w:val="0"/>
        <w:spacing w:after="0" w:line="240" w:lineRule="auto"/>
        <w:rPr>
          <w:rFonts w:ascii="Arial" w:hAnsi="Arial" w:cs="Arial"/>
        </w:rPr>
      </w:pPr>
      <w:r>
        <w:rPr>
          <w:rFonts w:ascii="Arial" w:hAnsi="Arial" w:cs="Arial"/>
        </w:rPr>
        <w:t>Few candidates were able to score full marks on this question, though many were able to score at least one mark for 1.35</w:t>
      </w:r>
      <w:r>
        <w:rPr>
          <w:rFonts w:ascii="Arial" w:hAnsi="Arial" w:cs="Arial"/>
          <w:vertAlign w:val="superscript"/>
        </w:rPr>
        <w:t>2</w:t>
      </w:r>
      <w:r>
        <w:rPr>
          <w:rFonts w:ascii="Arial" w:hAnsi="Arial" w:cs="Arial"/>
        </w:rPr>
        <w:t xml:space="preserve"> + 3.25</w:t>
      </w:r>
      <w:r>
        <w:rPr>
          <w:rFonts w:ascii="Arial" w:hAnsi="Arial" w:cs="Arial"/>
          <w:vertAlign w:val="superscript"/>
        </w:rPr>
        <w:t>2</w:t>
      </w:r>
      <w:r>
        <w:rPr>
          <w:rFonts w:ascii="Arial" w:hAnsi="Arial" w:cs="Arial"/>
        </w:rPr>
        <w:t xml:space="preserve">. A significant number of candidates did not square and add the lengths of the sides but doubled and squared them. </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xml:space="preserve">Some candidates, having used the correct process to work out 12.385, rounded this to 12.4 before taking the square root. </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xml:space="preserve">Candidates should be advised to use all the figures on their calculator display rather than an approximation of these figures. A very common incorrect method here was to multiply the lengths of the sides, usually to work out the area of the triangle. </w:t>
      </w:r>
    </w:p>
    <w:p w:rsidR="004F4007" w:rsidRDefault="004F4007">
      <w:pPr>
        <w:widowControl w:val="0"/>
        <w:autoSpaceDE w:val="0"/>
        <w:autoSpaceDN w:val="0"/>
        <w:adjustRightInd w:val="0"/>
        <w:spacing w:after="0" w:line="240" w:lineRule="auto"/>
        <w:rPr>
          <w:rFonts w:ascii="Arial" w:hAnsi="Arial" w:cs="Arial"/>
        </w:rPr>
      </w:pPr>
    </w:p>
    <w:p w:rsidR="004F4007" w:rsidRDefault="004F4007">
      <w:pPr>
        <w:widowControl w:val="0"/>
        <w:autoSpaceDE w:val="0"/>
        <w:autoSpaceDN w:val="0"/>
        <w:adjustRightInd w:val="0"/>
        <w:spacing w:after="0" w:line="240" w:lineRule="auto"/>
        <w:rPr>
          <w:rFonts w:ascii="Arial" w:hAnsi="Arial" w:cs="Arial"/>
        </w:rPr>
      </w:pPr>
    </w:p>
    <w:p w:rsidR="004F4007" w:rsidRDefault="00AF33AD">
      <w:pPr>
        <w:widowControl w:val="0"/>
        <w:autoSpaceDE w:val="0"/>
        <w:autoSpaceDN w:val="0"/>
        <w:adjustRightInd w:val="0"/>
        <w:spacing w:after="0" w:line="240" w:lineRule="auto"/>
        <w:rPr>
          <w:rFonts w:ascii="Arial" w:hAnsi="Arial" w:cs="Arial"/>
        </w:rPr>
      </w:pPr>
      <w:r>
        <w:rPr>
          <w:rFonts w:ascii="Arial" w:hAnsi="Arial" w:cs="Arial"/>
          <w:b/>
          <w:bCs/>
        </w:rPr>
        <w:t>Q</w:t>
      </w:r>
      <w:r w:rsidR="00286671">
        <w:rPr>
          <w:rFonts w:ascii="Arial" w:hAnsi="Arial" w:cs="Arial"/>
          <w:b/>
          <w:bCs/>
        </w:rPr>
        <w:t>3</w:t>
      </w:r>
      <w:r>
        <w:rPr>
          <w:rFonts w:ascii="Arial" w:hAnsi="Arial" w:cs="Arial"/>
          <w:b/>
          <w:bCs/>
        </w:rPr>
        <w:t>.</w:t>
      </w:r>
      <w:r>
        <w:rPr>
          <w:rFonts w:ascii="Arial" w:hAnsi="Arial" w:cs="Arial"/>
          <w:b/>
          <w:bCs/>
        </w:rPr>
        <w:br/>
      </w:r>
      <w:r>
        <w:rPr>
          <w:rFonts w:ascii="Arial" w:hAnsi="Arial" w:cs="Arial"/>
        </w:rPr>
        <w:t>No Examiner's Report available for this question</w:t>
      </w:r>
    </w:p>
    <w:p w:rsidR="004F4007" w:rsidRDefault="004F4007">
      <w:pPr>
        <w:widowControl w:val="0"/>
        <w:autoSpaceDE w:val="0"/>
        <w:autoSpaceDN w:val="0"/>
        <w:adjustRightInd w:val="0"/>
        <w:spacing w:after="0" w:line="240" w:lineRule="auto"/>
        <w:rPr>
          <w:rFonts w:ascii="Arial" w:hAnsi="Arial" w:cs="Arial"/>
        </w:rPr>
      </w:pPr>
    </w:p>
    <w:p w:rsidR="00085BEA" w:rsidRDefault="00085BEA">
      <w:pPr>
        <w:widowControl w:val="0"/>
        <w:autoSpaceDE w:val="0"/>
        <w:autoSpaceDN w:val="0"/>
        <w:adjustRightInd w:val="0"/>
        <w:spacing w:after="0" w:line="240" w:lineRule="auto"/>
        <w:rPr>
          <w:rFonts w:ascii="Arial" w:hAnsi="Arial" w:cs="Arial"/>
        </w:rPr>
      </w:pPr>
    </w:p>
    <w:p w:rsidR="004F4007" w:rsidRDefault="00AF33AD">
      <w:pPr>
        <w:widowControl w:val="0"/>
        <w:autoSpaceDE w:val="0"/>
        <w:autoSpaceDN w:val="0"/>
        <w:adjustRightInd w:val="0"/>
        <w:spacing w:after="0" w:line="240" w:lineRule="auto"/>
        <w:rPr>
          <w:rFonts w:ascii="Arial" w:hAnsi="Arial" w:cs="Arial"/>
        </w:rPr>
      </w:pPr>
      <w:r>
        <w:rPr>
          <w:rFonts w:ascii="Arial" w:hAnsi="Arial" w:cs="Arial"/>
          <w:b/>
          <w:bCs/>
        </w:rPr>
        <w:t>Q</w:t>
      </w:r>
      <w:r w:rsidR="00286671">
        <w:rPr>
          <w:rFonts w:ascii="Arial" w:hAnsi="Arial" w:cs="Arial"/>
          <w:b/>
          <w:bCs/>
        </w:rPr>
        <w:t>4</w:t>
      </w:r>
      <w:r>
        <w:rPr>
          <w:rFonts w:ascii="Arial" w:hAnsi="Arial" w:cs="Arial"/>
          <w:b/>
          <w:bCs/>
        </w:rPr>
        <w:t>.</w:t>
      </w:r>
      <w:r>
        <w:rPr>
          <w:rFonts w:ascii="Arial" w:hAnsi="Arial" w:cs="Arial"/>
          <w:b/>
          <w:bCs/>
        </w:rPr>
        <w:br/>
      </w:r>
      <w:r>
        <w:rPr>
          <w:rFonts w:ascii="Arial" w:hAnsi="Arial" w:cs="Arial"/>
        </w:rPr>
        <w:t>No Examiner's Report available for this question</w:t>
      </w:r>
    </w:p>
    <w:p w:rsidR="004F4007" w:rsidRDefault="004F4007">
      <w:pPr>
        <w:widowControl w:val="0"/>
        <w:autoSpaceDE w:val="0"/>
        <w:autoSpaceDN w:val="0"/>
        <w:adjustRightInd w:val="0"/>
        <w:spacing w:after="0" w:line="240" w:lineRule="auto"/>
        <w:rPr>
          <w:rFonts w:ascii="Arial" w:hAnsi="Arial" w:cs="Arial"/>
        </w:rPr>
      </w:pPr>
    </w:p>
    <w:p w:rsidR="00085BEA" w:rsidRDefault="00085BEA">
      <w:pPr>
        <w:widowControl w:val="0"/>
        <w:autoSpaceDE w:val="0"/>
        <w:autoSpaceDN w:val="0"/>
        <w:adjustRightInd w:val="0"/>
        <w:spacing w:after="0" w:line="240" w:lineRule="auto"/>
        <w:rPr>
          <w:rFonts w:ascii="Arial" w:hAnsi="Arial" w:cs="Arial"/>
        </w:rPr>
      </w:pPr>
    </w:p>
    <w:p w:rsidR="00C30A2B" w:rsidRDefault="00AF33AD" w:rsidP="00E27F87">
      <w:pPr>
        <w:widowControl w:val="0"/>
        <w:autoSpaceDE w:val="0"/>
        <w:autoSpaceDN w:val="0"/>
        <w:adjustRightInd w:val="0"/>
        <w:spacing w:after="0" w:line="240" w:lineRule="auto"/>
        <w:rPr>
          <w:rFonts w:ascii="Arial" w:hAnsi="Arial" w:cs="Arial"/>
        </w:rPr>
      </w:pPr>
      <w:r>
        <w:rPr>
          <w:rFonts w:ascii="Arial" w:hAnsi="Arial" w:cs="Arial"/>
          <w:b/>
          <w:bCs/>
        </w:rPr>
        <w:t>Q</w:t>
      </w:r>
      <w:r w:rsidR="00286671">
        <w:rPr>
          <w:rFonts w:ascii="Arial" w:hAnsi="Arial" w:cs="Arial"/>
          <w:b/>
          <w:bCs/>
        </w:rPr>
        <w:t>5</w:t>
      </w:r>
      <w:r>
        <w:rPr>
          <w:rFonts w:ascii="Arial" w:hAnsi="Arial" w:cs="Arial"/>
          <w:b/>
          <w:bCs/>
        </w:rPr>
        <w:t>.</w:t>
      </w:r>
    </w:p>
    <w:p w:rsidR="004F4007" w:rsidRDefault="00AF33AD" w:rsidP="00E27F87">
      <w:pPr>
        <w:widowControl w:val="0"/>
        <w:autoSpaceDE w:val="0"/>
        <w:autoSpaceDN w:val="0"/>
        <w:adjustRightInd w:val="0"/>
        <w:spacing w:after="0" w:line="240" w:lineRule="auto"/>
        <w:rPr>
          <w:rFonts w:ascii="Arial" w:hAnsi="Arial" w:cs="Arial"/>
        </w:rPr>
      </w:pPr>
      <w:r>
        <w:rPr>
          <w:rFonts w:ascii="Arial" w:hAnsi="Arial" w:cs="Arial"/>
        </w:rPr>
        <w:t xml:space="preserve">On the whole, candidates either scored full marks or no marks in this question. A few candidates were unable to recognise the correct trigonometric function even having written SOHCAHTOA, others were able to start with a correct trigonometric statement and then made errors when rearranging their initial statement but most who got this far went onto obtain full marks. It was evident that some candidates had their calculator in the wrong angle mode. It was surprising the number of candidates who confused lengths and angles in their calculations. Some candidates seemed to take a lucky guess that the adjacent side was half of 32 with no evidence of the use of cos 60 and were then able to use Pythagoras to find </w:t>
      </w:r>
      <w:r>
        <w:rPr>
          <w:rFonts w:ascii="Arial" w:hAnsi="Arial" w:cs="Arial"/>
          <w:i/>
          <w:iCs/>
        </w:rPr>
        <w:t xml:space="preserve">x </w:t>
      </w:r>
      <w:r>
        <w:rPr>
          <w:rFonts w:ascii="Arial" w:hAnsi="Arial" w:cs="Arial"/>
        </w:rPr>
        <w:t xml:space="preserve">correctly. </w:t>
      </w:r>
    </w:p>
    <w:p w:rsidR="00C30A2B" w:rsidRDefault="00C30A2B" w:rsidP="00C30A2B">
      <w:pPr>
        <w:widowControl w:val="0"/>
        <w:autoSpaceDE w:val="0"/>
        <w:autoSpaceDN w:val="0"/>
        <w:adjustRightInd w:val="0"/>
        <w:spacing w:after="0" w:line="240" w:lineRule="auto"/>
        <w:rPr>
          <w:rFonts w:ascii="Arial" w:hAnsi="Arial" w:cs="Arial"/>
        </w:rPr>
      </w:pPr>
    </w:p>
    <w:p w:rsidR="00C30A2B" w:rsidRDefault="00C30A2B" w:rsidP="00C30A2B">
      <w:pPr>
        <w:widowControl w:val="0"/>
        <w:autoSpaceDE w:val="0"/>
        <w:autoSpaceDN w:val="0"/>
        <w:adjustRightInd w:val="0"/>
        <w:spacing w:after="0" w:line="240" w:lineRule="auto"/>
        <w:rPr>
          <w:rFonts w:ascii="Arial" w:hAnsi="Arial" w:cs="Arial"/>
        </w:rPr>
      </w:pPr>
    </w:p>
    <w:p w:rsidR="00C30A2B" w:rsidRDefault="00C30A2B" w:rsidP="00C30A2B">
      <w:pPr>
        <w:widowControl w:val="0"/>
        <w:autoSpaceDE w:val="0"/>
        <w:autoSpaceDN w:val="0"/>
        <w:adjustRightInd w:val="0"/>
        <w:spacing w:after="0" w:line="240" w:lineRule="auto"/>
        <w:rPr>
          <w:rFonts w:ascii="Arial" w:hAnsi="Arial" w:cs="Arial"/>
        </w:rPr>
      </w:pPr>
      <w:r>
        <w:rPr>
          <w:rFonts w:ascii="Arial" w:hAnsi="Arial" w:cs="Arial"/>
          <w:b/>
          <w:bCs/>
        </w:rPr>
        <w:t>Q6.</w:t>
      </w:r>
    </w:p>
    <w:p w:rsidR="00C30A2B" w:rsidRDefault="00C30A2B" w:rsidP="00C30A2B">
      <w:pPr>
        <w:widowControl w:val="0"/>
        <w:autoSpaceDE w:val="0"/>
        <w:autoSpaceDN w:val="0"/>
        <w:adjustRightInd w:val="0"/>
        <w:spacing w:after="0" w:line="240" w:lineRule="auto"/>
        <w:rPr>
          <w:rFonts w:ascii="Arial" w:hAnsi="Arial" w:cs="Arial"/>
        </w:rPr>
      </w:pPr>
      <w:r>
        <w:rPr>
          <w:rFonts w:ascii="Arial" w:hAnsi="Arial" w:cs="Arial"/>
        </w:rPr>
        <w:t xml:space="preserve">The standard Pythagoras question in part (a) was well answered by most candidates. Errors were sometimes made in the calculations and some candidates who tried to apply Pythagoras could not do so correctly. </w:t>
      </w:r>
      <w:r>
        <w:rPr>
          <w:rFonts w:ascii="Arial" w:hAnsi="Arial" w:cs="Arial"/>
        </w:rPr>
        <w:br/>
        <w:t xml:space="preserve"> Part (b) was answered less well. Most of the candidates who correctly identified cos </w:t>
      </w:r>
      <w:r>
        <w:rPr>
          <w:rFonts w:ascii="Arial" w:hAnsi="Arial" w:cs="Arial"/>
          <w:i/>
          <w:iCs/>
        </w:rPr>
        <w:t>x</w:t>
      </w:r>
      <w:r>
        <w:rPr>
          <w:rFonts w:ascii="Arial" w:hAnsi="Arial" w:cs="Arial"/>
        </w:rPr>
        <w:t xml:space="preserve"> =</w:t>
      </w:r>
      <w:r>
        <w:rPr>
          <w:rFonts w:ascii="Arial" w:hAnsi="Arial" w:cs="Arial"/>
          <w:vertAlign w:val="superscript"/>
        </w:rPr>
        <w:t>7</w:t>
      </w:r>
      <w:r>
        <w:rPr>
          <w:rFonts w:ascii="Arial" w:hAnsi="Arial" w:cs="Arial"/>
        </w:rPr>
        <w:t>⁄</w:t>
      </w:r>
      <w:r>
        <w:rPr>
          <w:rFonts w:ascii="Arial" w:hAnsi="Arial" w:cs="Arial"/>
          <w:vertAlign w:val="subscript"/>
        </w:rPr>
        <w:t>18</w:t>
      </w:r>
      <w:r>
        <w:rPr>
          <w:rFonts w:ascii="Arial" w:hAnsi="Arial" w:cs="Arial"/>
        </w:rPr>
        <w:t xml:space="preserve"> went on to give the correct answer but some lost the final accuracy mark by rounding prematurely. Some candidates worked out the correct answer by finding the length of </w:t>
      </w:r>
      <w:r>
        <w:rPr>
          <w:rFonts w:ascii="Arial" w:hAnsi="Arial" w:cs="Arial"/>
          <w:i/>
          <w:iCs/>
        </w:rPr>
        <w:t>LM</w:t>
      </w:r>
      <w:r>
        <w:rPr>
          <w:rFonts w:ascii="Arial" w:hAnsi="Arial" w:cs="Arial"/>
        </w:rPr>
        <w:t xml:space="preserve"> using Pythagoras and then using either the sine rule or cosine rule to find the angle marked </w:t>
      </w:r>
      <w:r>
        <w:rPr>
          <w:rFonts w:ascii="Arial" w:hAnsi="Arial" w:cs="Arial"/>
          <w:i/>
          <w:iCs/>
        </w:rPr>
        <w:t>x</w:t>
      </w:r>
      <w:r>
        <w:rPr>
          <w:rFonts w:ascii="Arial" w:hAnsi="Arial" w:cs="Arial"/>
        </w:rPr>
        <w:t>, but many who started this method were unsuccessful. A small number used sine instead of cosine to obtain an incorrect answer of 22.9°.</w:t>
      </w:r>
    </w:p>
    <w:p w:rsidR="00C30A2B" w:rsidRDefault="00C30A2B" w:rsidP="00C30A2B">
      <w:pPr>
        <w:widowControl w:val="0"/>
        <w:autoSpaceDE w:val="0"/>
        <w:autoSpaceDN w:val="0"/>
        <w:adjustRightInd w:val="0"/>
        <w:spacing w:after="0" w:line="240" w:lineRule="auto"/>
        <w:rPr>
          <w:rFonts w:ascii="Arial" w:hAnsi="Arial" w:cs="Arial"/>
        </w:rPr>
      </w:pPr>
    </w:p>
    <w:p w:rsidR="00C30A2B" w:rsidRDefault="00C30A2B">
      <w:pPr>
        <w:rPr>
          <w:rFonts w:ascii="Arial" w:hAnsi="Arial" w:cs="Arial"/>
          <w:b/>
          <w:bCs/>
        </w:rPr>
      </w:pPr>
      <w:r>
        <w:rPr>
          <w:rFonts w:ascii="Arial" w:hAnsi="Arial" w:cs="Arial"/>
          <w:b/>
          <w:bCs/>
        </w:rPr>
        <w:br w:type="page"/>
      </w:r>
    </w:p>
    <w:p w:rsidR="004F4007" w:rsidRDefault="00AF33AD">
      <w:pPr>
        <w:widowControl w:val="0"/>
        <w:autoSpaceDE w:val="0"/>
        <w:autoSpaceDN w:val="0"/>
        <w:adjustRightInd w:val="0"/>
        <w:spacing w:after="0" w:line="240" w:lineRule="auto"/>
        <w:rPr>
          <w:rFonts w:ascii="Arial" w:hAnsi="Arial" w:cs="Arial"/>
        </w:rPr>
      </w:pPr>
      <w:r>
        <w:rPr>
          <w:rFonts w:ascii="Arial" w:hAnsi="Arial" w:cs="Arial"/>
          <w:b/>
          <w:bCs/>
        </w:rPr>
        <w:lastRenderedPageBreak/>
        <w:t>Q</w:t>
      </w:r>
      <w:r w:rsidR="00286671">
        <w:rPr>
          <w:rFonts w:ascii="Arial" w:hAnsi="Arial" w:cs="Arial"/>
          <w:b/>
          <w:bCs/>
        </w:rPr>
        <w:t>7</w:t>
      </w:r>
      <w:r>
        <w:rPr>
          <w:rFonts w:ascii="Arial" w:hAnsi="Arial" w:cs="Arial"/>
          <w:b/>
          <w:bCs/>
        </w:rPr>
        <w:t>.</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 xml:space="preserve">Most candidates scored either 1 mark (for </w:t>
      </w:r>
      <w:r>
        <w:rPr>
          <w:rFonts w:ascii="Arial" w:hAnsi="Arial" w:cs="Arial"/>
          <w:i/>
          <w:iCs/>
        </w:rPr>
        <w:t xml:space="preserve">AB </w:t>
      </w:r>
      <w:r>
        <w:rPr>
          <w:rFonts w:ascii="Arial" w:hAnsi="Arial" w:cs="Arial"/>
        </w:rPr>
        <w:t xml:space="preserve">= 5 cm), or full marks for finding the length of </w:t>
      </w:r>
      <w:r>
        <w:rPr>
          <w:rFonts w:ascii="Arial" w:hAnsi="Arial" w:cs="Arial"/>
          <w:i/>
          <w:iCs/>
        </w:rPr>
        <w:t xml:space="preserve">AD </w:t>
      </w:r>
      <w:r>
        <w:rPr>
          <w:rFonts w:ascii="Arial" w:hAnsi="Arial" w:cs="Arial"/>
        </w:rPr>
        <w:t xml:space="preserve">correctly. It was very common to see the sine rule being used in the right angled triangle </w:t>
      </w:r>
      <w:r>
        <w:rPr>
          <w:rFonts w:ascii="Arial" w:hAnsi="Arial" w:cs="Arial"/>
          <w:i/>
          <w:iCs/>
        </w:rPr>
        <w:t>ABD</w:t>
      </w:r>
      <w:r>
        <w:rPr>
          <w:rFonts w:ascii="Arial" w:hAnsi="Arial" w:cs="Arial"/>
        </w:rPr>
        <w:t xml:space="preserve">, sometimes involving the right angle and sometimes the 54°. A few candidates used tan and Pythagoras in triangle </w:t>
      </w:r>
      <w:r>
        <w:rPr>
          <w:rFonts w:ascii="Arial" w:hAnsi="Arial" w:cs="Arial"/>
          <w:i/>
          <w:iCs/>
        </w:rPr>
        <w:t>ABD</w:t>
      </w:r>
      <w:r>
        <w:rPr>
          <w:rFonts w:ascii="Arial" w:hAnsi="Arial" w:cs="Arial"/>
        </w:rPr>
        <w:t xml:space="preserve">. Providing all the steps involved were logically correct, they were awarded the two method marks. Often this approach led to an answer outside the acceptable range, due to accumulation of rounding errors. </w:t>
      </w:r>
    </w:p>
    <w:p w:rsidR="004F4007" w:rsidRDefault="004F4007">
      <w:pPr>
        <w:widowControl w:val="0"/>
        <w:autoSpaceDE w:val="0"/>
        <w:autoSpaceDN w:val="0"/>
        <w:adjustRightInd w:val="0"/>
        <w:spacing w:after="0" w:line="240" w:lineRule="auto"/>
        <w:rPr>
          <w:rFonts w:ascii="Arial" w:hAnsi="Arial" w:cs="Arial"/>
        </w:rPr>
      </w:pPr>
    </w:p>
    <w:p w:rsidR="004F4007" w:rsidRDefault="004F4007">
      <w:pPr>
        <w:widowControl w:val="0"/>
        <w:autoSpaceDE w:val="0"/>
        <w:autoSpaceDN w:val="0"/>
        <w:adjustRightInd w:val="0"/>
        <w:spacing w:after="0" w:line="240" w:lineRule="auto"/>
        <w:rPr>
          <w:rFonts w:ascii="Arial" w:hAnsi="Arial" w:cs="Arial"/>
        </w:rPr>
      </w:pPr>
    </w:p>
    <w:p w:rsidR="004F4007" w:rsidRDefault="00AF33AD">
      <w:pPr>
        <w:widowControl w:val="0"/>
        <w:autoSpaceDE w:val="0"/>
        <w:autoSpaceDN w:val="0"/>
        <w:adjustRightInd w:val="0"/>
        <w:spacing w:after="0" w:line="240" w:lineRule="auto"/>
        <w:rPr>
          <w:rFonts w:ascii="Arial" w:hAnsi="Arial" w:cs="Arial"/>
        </w:rPr>
      </w:pPr>
      <w:r>
        <w:rPr>
          <w:rFonts w:ascii="Arial" w:hAnsi="Arial" w:cs="Arial"/>
          <w:b/>
          <w:bCs/>
        </w:rPr>
        <w:t>Q</w:t>
      </w:r>
      <w:r w:rsidR="00286671">
        <w:rPr>
          <w:rFonts w:ascii="Arial" w:hAnsi="Arial" w:cs="Arial"/>
          <w:b/>
          <w:bCs/>
        </w:rPr>
        <w:t>8</w:t>
      </w:r>
      <w:r>
        <w:rPr>
          <w:rFonts w:ascii="Arial" w:hAnsi="Arial" w:cs="Arial"/>
          <w:b/>
          <w:bCs/>
        </w:rPr>
        <w:t>.</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Many correctly identified Cosine as the method of solution, found the angle and wrote an appropriate statement to go with it. Some candidates however tried Pythagoras with either the Sine or Cosine Rule with varying degrees of success.</w:t>
      </w:r>
    </w:p>
    <w:p w:rsidR="004F4007" w:rsidRDefault="004F4007">
      <w:pPr>
        <w:widowControl w:val="0"/>
        <w:autoSpaceDE w:val="0"/>
        <w:autoSpaceDN w:val="0"/>
        <w:adjustRightInd w:val="0"/>
        <w:spacing w:after="0" w:line="240" w:lineRule="auto"/>
        <w:rPr>
          <w:rFonts w:ascii="Arial" w:hAnsi="Arial" w:cs="Arial"/>
        </w:rPr>
      </w:pPr>
    </w:p>
    <w:p w:rsidR="004F4007" w:rsidRDefault="004F4007">
      <w:pPr>
        <w:widowControl w:val="0"/>
        <w:autoSpaceDE w:val="0"/>
        <w:autoSpaceDN w:val="0"/>
        <w:adjustRightInd w:val="0"/>
        <w:spacing w:after="0" w:line="240" w:lineRule="auto"/>
        <w:rPr>
          <w:rFonts w:ascii="Arial" w:hAnsi="Arial" w:cs="Arial"/>
        </w:rPr>
      </w:pPr>
    </w:p>
    <w:p w:rsidR="004F4007" w:rsidRDefault="00AF33AD">
      <w:pPr>
        <w:widowControl w:val="0"/>
        <w:autoSpaceDE w:val="0"/>
        <w:autoSpaceDN w:val="0"/>
        <w:adjustRightInd w:val="0"/>
        <w:spacing w:after="0" w:line="240" w:lineRule="auto"/>
        <w:rPr>
          <w:rFonts w:ascii="Arial" w:hAnsi="Arial" w:cs="Arial"/>
        </w:rPr>
      </w:pPr>
      <w:r>
        <w:rPr>
          <w:rFonts w:ascii="Arial" w:hAnsi="Arial" w:cs="Arial"/>
          <w:b/>
          <w:bCs/>
        </w:rPr>
        <w:t>Q</w:t>
      </w:r>
      <w:r w:rsidR="00286671">
        <w:rPr>
          <w:rFonts w:ascii="Arial" w:hAnsi="Arial" w:cs="Arial"/>
          <w:b/>
          <w:bCs/>
        </w:rPr>
        <w:t>9</w:t>
      </w:r>
      <w:r>
        <w:rPr>
          <w:rFonts w:ascii="Arial" w:hAnsi="Arial" w:cs="Arial"/>
          <w:b/>
          <w:bCs/>
        </w:rPr>
        <w:t>.</w:t>
      </w:r>
      <w:r>
        <w:rPr>
          <w:rFonts w:ascii="Arial" w:hAnsi="Arial" w:cs="Arial"/>
        </w:rPr>
        <w:t>This was the first question on the paper that was poorly attempted. The preferred route taken by candidates was to find either AB or AC, which was nearly always correctly done. Most of these candidates then went on to substitute their values into ½abSinC with just a few using the wrong value for the included angle. A few candidates, having found the slant height, used it as the perpendicular height of the triangle when calculating the area using ½ b×h, resulting in the loss of marks. It was rare to see the triangle split into two right angled triangles and tan54 used to find the height, though those who chose this route usually did it well.</w:t>
      </w:r>
    </w:p>
    <w:p w:rsidR="004F4007" w:rsidRDefault="004F4007">
      <w:pPr>
        <w:widowControl w:val="0"/>
        <w:autoSpaceDE w:val="0"/>
        <w:autoSpaceDN w:val="0"/>
        <w:adjustRightInd w:val="0"/>
        <w:spacing w:after="0" w:line="240" w:lineRule="auto"/>
        <w:rPr>
          <w:rFonts w:ascii="Arial" w:hAnsi="Arial" w:cs="Arial"/>
        </w:rPr>
      </w:pPr>
    </w:p>
    <w:p w:rsidR="004F4007" w:rsidRDefault="004F4007">
      <w:pPr>
        <w:widowControl w:val="0"/>
        <w:autoSpaceDE w:val="0"/>
        <w:autoSpaceDN w:val="0"/>
        <w:adjustRightInd w:val="0"/>
        <w:spacing w:after="0" w:line="240" w:lineRule="auto"/>
        <w:rPr>
          <w:rFonts w:ascii="Arial" w:hAnsi="Arial" w:cs="Arial"/>
        </w:rPr>
      </w:pPr>
    </w:p>
    <w:p w:rsidR="004F4007" w:rsidRDefault="00AF33AD">
      <w:pPr>
        <w:widowControl w:val="0"/>
        <w:autoSpaceDE w:val="0"/>
        <w:autoSpaceDN w:val="0"/>
        <w:adjustRightInd w:val="0"/>
        <w:spacing w:after="0" w:line="240" w:lineRule="auto"/>
        <w:rPr>
          <w:rFonts w:ascii="Arial" w:hAnsi="Arial" w:cs="Arial"/>
        </w:rPr>
      </w:pPr>
      <w:r>
        <w:rPr>
          <w:rFonts w:ascii="Arial" w:hAnsi="Arial" w:cs="Arial"/>
          <w:b/>
          <w:bCs/>
        </w:rPr>
        <w:t>Q1</w:t>
      </w:r>
      <w:r w:rsidR="00286671">
        <w:rPr>
          <w:rFonts w:ascii="Arial" w:hAnsi="Arial" w:cs="Arial"/>
          <w:b/>
          <w:bCs/>
        </w:rPr>
        <w:t>0</w:t>
      </w:r>
      <w:r>
        <w:rPr>
          <w:rFonts w:ascii="Arial" w:hAnsi="Arial" w:cs="Arial"/>
          <w:b/>
          <w:bCs/>
        </w:rPr>
        <w:t>.</w:t>
      </w:r>
      <w:r>
        <w:rPr>
          <w:rFonts w:ascii="Arial" w:hAnsi="Arial" w:cs="Arial"/>
        </w:rPr>
        <w:t> </w:t>
      </w:r>
    </w:p>
    <w:p w:rsidR="004F4007" w:rsidRDefault="00AF33AD">
      <w:pPr>
        <w:widowControl w:val="0"/>
        <w:autoSpaceDE w:val="0"/>
        <w:autoSpaceDN w:val="0"/>
        <w:adjustRightInd w:val="0"/>
        <w:spacing w:before="120" w:after="120" w:line="240" w:lineRule="auto"/>
        <w:rPr>
          <w:rFonts w:ascii="Arial" w:hAnsi="Arial" w:cs="Arial"/>
        </w:rPr>
      </w:pPr>
      <w:r>
        <w:rPr>
          <w:rFonts w:ascii="Arial" w:hAnsi="Arial" w:cs="Arial"/>
        </w:rPr>
        <w:t>Part (a) was usually correctly answered well with students showing a sound understanding of Pythagoras. A few did try to find an angle first and then work out the distance from the tree to the tower. In part (b), many students were able to correctly find the size of one of the angles but the understanding of bearings was poor. Some students insisted on finding an angle using either, or in some cases both, the sine or cosine rules. Often this lead to inaccuracies, as a result of premature approximations. A significant number of students simply measured the angle with a protractor ignoring the fact that the diagram was not drawn to scale.</w:t>
      </w:r>
    </w:p>
    <w:p w:rsidR="004F4007" w:rsidRDefault="004F4007">
      <w:pPr>
        <w:widowControl w:val="0"/>
        <w:autoSpaceDE w:val="0"/>
        <w:autoSpaceDN w:val="0"/>
        <w:adjustRightInd w:val="0"/>
        <w:spacing w:after="0" w:line="240" w:lineRule="auto"/>
        <w:rPr>
          <w:rFonts w:ascii="Arial" w:hAnsi="Arial" w:cs="Arial"/>
        </w:rPr>
      </w:pPr>
    </w:p>
    <w:p w:rsidR="004F4007" w:rsidRDefault="004F4007">
      <w:pPr>
        <w:widowControl w:val="0"/>
        <w:autoSpaceDE w:val="0"/>
        <w:autoSpaceDN w:val="0"/>
        <w:adjustRightInd w:val="0"/>
        <w:spacing w:after="0" w:line="240" w:lineRule="auto"/>
        <w:rPr>
          <w:rFonts w:ascii="Arial" w:hAnsi="Arial" w:cs="Arial"/>
        </w:rPr>
      </w:pPr>
    </w:p>
    <w:p w:rsidR="004F4007" w:rsidRDefault="00AF33AD">
      <w:pPr>
        <w:widowControl w:val="0"/>
        <w:autoSpaceDE w:val="0"/>
        <w:autoSpaceDN w:val="0"/>
        <w:adjustRightInd w:val="0"/>
        <w:spacing w:after="0" w:line="240" w:lineRule="auto"/>
        <w:rPr>
          <w:rFonts w:ascii="Arial" w:hAnsi="Arial" w:cs="Arial"/>
          <w:b/>
          <w:bCs/>
          <w:sz w:val="26"/>
          <w:szCs w:val="26"/>
        </w:rPr>
      </w:pPr>
      <w:r>
        <w:rPr>
          <w:rFonts w:ascii="Arial" w:hAnsi="Arial" w:cs="Arial"/>
        </w:rPr>
        <w:br w:type="page"/>
      </w:r>
      <w:r>
        <w:rPr>
          <w:rFonts w:ascii="Arial" w:hAnsi="Arial" w:cs="Arial"/>
          <w:b/>
          <w:bCs/>
          <w:sz w:val="26"/>
          <w:szCs w:val="26"/>
          <w:u w:val="single"/>
        </w:rPr>
        <w:lastRenderedPageBreak/>
        <w:t>Mark Scheme</w:t>
      </w:r>
    </w:p>
    <w:p w:rsidR="004F4007" w:rsidRDefault="00AF33AD">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r>
        <w:rPr>
          <w:rFonts w:ascii="Arial" w:hAnsi="Arial" w:cs="Arial"/>
        </w:rPr>
        <w:t> </w:t>
      </w:r>
    </w:p>
    <w:p w:rsidR="004F4007" w:rsidRDefault="00067058">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67475" cy="1038225"/>
            <wp:effectExtent l="1905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srcRect/>
                    <a:stretch>
                      <a:fillRect/>
                    </a:stretch>
                  </pic:blipFill>
                  <pic:spPr bwMode="auto">
                    <a:xfrm>
                      <a:off x="0" y="0"/>
                      <a:ext cx="6467475" cy="1038225"/>
                    </a:xfrm>
                    <a:prstGeom prst="rect">
                      <a:avLst/>
                    </a:prstGeom>
                    <a:noFill/>
                    <a:ln w="9525">
                      <a:noFill/>
                      <a:miter lim="800000"/>
                      <a:headEnd/>
                      <a:tailEnd/>
                    </a:ln>
                  </pic:spPr>
                </pic:pic>
              </a:graphicData>
            </a:graphic>
          </wp:inline>
        </w:drawing>
      </w:r>
    </w:p>
    <w:p w:rsidR="004F4007" w:rsidRDefault="004F4007">
      <w:pPr>
        <w:widowControl w:val="0"/>
        <w:autoSpaceDE w:val="0"/>
        <w:autoSpaceDN w:val="0"/>
        <w:adjustRightInd w:val="0"/>
        <w:spacing w:after="0" w:line="240" w:lineRule="auto"/>
        <w:rPr>
          <w:rFonts w:ascii="Arial" w:hAnsi="Arial" w:cs="Arial"/>
        </w:rPr>
      </w:pPr>
    </w:p>
    <w:p w:rsidR="004F4007" w:rsidRDefault="004F4007">
      <w:pPr>
        <w:widowControl w:val="0"/>
        <w:autoSpaceDE w:val="0"/>
        <w:autoSpaceDN w:val="0"/>
        <w:adjustRightInd w:val="0"/>
        <w:spacing w:after="0" w:line="240" w:lineRule="auto"/>
        <w:rPr>
          <w:rFonts w:ascii="Arial" w:hAnsi="Arial" w:cs="Arial"/>
        </w:rPr>
      </w:pPr>
    </w:p>
    <w:p w:rsidR="004F4007" w:rsidRDefault="00AF33AD">
      <w:pPr>
        <w:widowControl w:val="0"/>
        <w:autoSpaceDE w:val="0"/>
        <w:autoSpaceDN w:val="0"/>
        <w:adjustRightInd w:val="0"/>
        <w:spacing w:after="0" w:line="240" w:lineRule="auto"/>
        <w:rPr>
          <w:rFonts w:ascii="Arial" w:hAnsi="Arial" w:cs="Arial"/>
        </w:rPr>
      </w:pPr>
      <w:r>
        <w:rPr>
          <w:rFonts w:ascii="Arial" w:hAnsi="Arial" w:cs="Arial"/>
          <w:b/>
          <w:bCs/>
        </w:rPr>
        <w:t>Q</w:t>
      </w:r>
      <w:r w:rsidR="00286671">
        <w:rPr>
          <w:rFonts w:ascii="Arial" w:hAnsi="Arial" w:cs="Arial"/>
          <w:b/>
          <w:bCs/>
        </w:rPr>
        <w:t>2</w:t>
      </w:r>
      <w:r>
        <w:rPr>
          <w:rFonts w:ascii="Arial" w:hAnsi="Arial" w:cs="Arial"/>
          <w:b/>
          <w:bCs/>
        </w:rPr>
        <w:t>.</w:t>
      </w:r>
      <w:r>
        <w:rPr>
          <w:rFonts w:ascii="Arial" w:hAnsi="Arial" w:cs="Arial"/>
          <w:b/>
          <w:bCs/>
        </w:rPr>
        <w:br/>
      </w:r>
      <w:r>
        <w:rPr>
          <w:rFonts w:ascii="Arial" w:hAnsi="Arial" w:cs="Arial"/>
        </w:rPr>
        <w:t> </w:t>
      </w:r>
    </w:p>
    <w:p w:rsidR="004F4007" w:rsidRDefault="00067058">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67475" cy="981075"/>
            <wp:effectExtent l="1905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srcRect/>
                    <a:stretch>
                      <a:fillRect/>
                    </a:stretch>
                  </pic:blipFill>
                  <pic:spPr bwMode="auto">
                    <a:xfrm>
                      <a:off x="0" y="0"/>
                      <a:ext cx="6467475" cy="981075"/>
                    </a:xfrm>
                    <a:prstGeom prst="rect">
                      <a:avLst/>
                    </a:prstGeom>
                    <a:noFill/>
                    <a:ln w="9525">
                      <a:noFill/>
                      <a:miter lim="800000"/>
                      <a:headEnd/>
                      <a:tailEnd/>
                    </a:ln>
                  </pic:spPr>
                </pic:pic>
              </a:graphicData>
            </a:graphic>
          </wp:inline>
        </w:drawing>
      </w:r>
    </w:p>
    <w:p w:rsidR="004F4007" w:rsidRDefault="004F4007">
      <w:pPr>
        <w:widowControl w:val="0"/>
        <w:autoSpaceDE w:val="0"/>
        <w:autoSpaceDN w:val="0"/>
        <w:adjustRightInd w:val="0"/>
        <w:spacing w:after="0" w:line="240" w:lineRule="auto"/>
        <w:rPr>
          <w:rFonts w:ascii="Arial" w:hAnsi="Arial" w:cs="Arial"/>
        </w:rPr>
      </w:pPr>
    </w:p>
    <w:p w:rsidR="004F4007" w:rsidRDefault="004F4007">
      <w:pPr>
        <w:widowControl w:val="0"/>
        <w:autoSpaceDE w:val="0"/>
        <w:autoSpaceDN w:val="0"/>
        <w:adjustRightInd w:val="0"/>
        <w:spacing w:after="0" w:line="240" w:lineRule="auto"/>
        <w:rPr>
          <w:rFonts w:ascii="Arial" w:hAnsi="Arial" w:cs="Arial"/>
        </w:rPr>
      </w:pPr>
    </w:p>
    <w:p w:rsidR="004F4007" w:rsidRDefault="00AF33AD">
      <w:pPr>
        <w:widowControl w:val="0"/>
        <w:autoSpaceDE w:val="0"/>
        <w:autoSpaceDN w:val="0"/>
        <w:adjustRightInd w:val="0"/>
        <w:spacing w:after="0" w:line="240" w:lineRule="auto"/>
        <w:rPr>
          <w:rFonts w:ascii="Arial" w:hAnsi="Arial" w:cs="Arial"/>
        </w:rPr>
      </w:pPr>
      <w:r>
        <w:rPr>
          <w:rFonts w:ascii="Arial" w:hAnsi="Arial" w:cs="Arial"/>
          <w:b/>
          <w:bCs/>
        </w:rPr>
        <w:t>Q</w:t>
      </w:r>
      <w:r w:rsidR="00286671">
        <w:rPr>
          <w:rFonts w:ascii="Arial" w:hAnsi="Arial" w:cs="Arial"/>
          <w:b/>
          <w:bCs/>
        </w:rPr>
        <w:t>3</w:t>
      </w:r>
      <w:r>
        <w:rPr>
          <w:rFonts w:ascii="Arial" w:hAnsi="Arial" w:cs="Arial"/>
          <w:b/>
          <w:bCs/>
        </w:rPr>
        <w:t>.</w:t>
      </w:r>
      <w:r>
        <w:rPr>
          <w:rFonts w:ascii="Arial" w:hAnsi="Arial" w:cs="Arial"/>
          <w:b/>
          <w:bCs/>
        </w:rPr>
        <w:br/>
      </w:r>
    </w:p>
    <w:p w:rsidR="004F4007" w:rsidRDefault="00C30A2B">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5705475" cy="1885950"/>
            <wp:effectExtent l="19050" t="0" r="9525" b="0"/>
            <wp:docPr id="3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a:srcRect/>
                    <a:stretch>
                      <a:fillRect/>
                    </a:stretch>
                  </pic:blipFill>
                  <pic:spPr bwMode="auto">
                    <a:xfrm>
                      <a:off x="0" y="0"/>
                      <a:ext cx="5705475" cy="1885950"/>
                    </a:xfrm>
                    <a:prstGeom prst="rect">
                      <a:avLst/>
                    </a:prstGeom>
                    <a:noFill/>
                    <a:ln w="9525">
                      <a:noFill/>
                      <a:miter lim="800000"/>
                      <a:headEnd/>
                      <a:tailEnd/>
                    </a:ln>
                  </pic:spPr>
                </pic:pic>
              </a:graphicData>
            </a:graphic>
          </wp:inline>
        </w:drawing>
      </w:r>
    </w:p>
    <w:p w:rsidR="004F4007" w:rsidRDefault="004F4007">
      <w:pPr>
        <w:widowControl w:val="0"/>
        <w:autoSpaceDE w:val="0"/>
        <w:autoSpaceDN w:val="0"/>
        <w:adjustRightInd w:val="0"/>
        <w:spacing w:after="0" w:line="240" w:lineRule="auto"/>
        <w:rPr>
          <w:rFonts w:ascii="Arial" w:hAnsi="Arial" w:cs="Arial"/>
        </w:rPr>
      </w:pPr>
    </w:p>
    <w:p w:rsidR="004F4007" w:rsidRDefault="004F4007">
      <w:pPr>
        <w:widowControl w:val="0"/>
        <w:autoSpaceDE w:val="0"/>
        <w:autoSpaceDN w:val="0"/>
        <w:adjustRightInd w:val="0"/>
        <w:spacing w:after="0" w:line="240" w:lineRule="auto"/>
        <w:rPr>
          <w:rFonts w:ascii="Arial" w:hAnsi="Arial" w:cs="Arial"/>
        </w:rPr>
      </w:pPr>
    </w:p>
    <w:p w:rsidR="004F4007" w:rsidRDefault="00AF33AD">
      <w:pPr>
        <w:widowControl w:val="0"/>
        <w:autoSpaceDE w:val="0"/>
        <w:autoSpaceDN w:val="0"/>
        <w:adjustRightInd w:val="0"/>
        <w:spacing w:after="0" w:line="240" w:lineRule="auto"/>
        <w:rPr>
          <w:rFonts w:ascii="Arial" w:hAnsi="Arial" w:cs="Arial"/>
        </w:rPr>
      </w:pPr>
      <w:r>
        <w:rPr>
          <w:rFonts w:ascii="Arial" w:hAnsi="Arial" w:cs="Arial"/>
          <w:b/>
          <w:bCs/>
        </w:rPr>
        <w:t>Q</w:t>
      </w:r>
      <w:r w:rsidR="00286671">
        <w:rPr>
          <w:rFonts w:ascii="Arial" w:hAnsi="Arial" w:cs="Arial"/>
          <w:b/>
          <w:bCs/>
        </w:rPr>
        <w:t>4</w:t>
      </w:r>
      <w:r>
        <w:rPr>
          <w:rFonts w:ascii="Arial" w:hAnsi="Arial" w:cs="Arial"/>
          <w:b/>
          <w:bCs/>
        </w:rPr>
        <w:t>.</w:t>
      </w:r>
      <w:r>
        <w:rPr>
          <w:rFonts w:ascii="Arial" w:hAnsi="Arial" w:cs="Arial"/>
          <w:b/>
          <w:bCs/>
        </w:rPr>
        <w:br/>
      </w:r>
      <w:r w:rsidR="00C30A2B">
        <w:rPr>
          <w:rFonts w:ascii="Arial" w:hAnsi="Arial" w:cs="Arial"/>
          <w:noProof/>
          <w:lang w:val="en-US" w:eastAsia="en-US"/>
        </w:rPr>
        <w:drawing>
          <wp:inline distT="0" distB="0" distL="0" distR="0">
            <wp:extent cx="6544945" cy="1414613"/>
            <wp:effectExtent l="19050" t="0" r="8255" b="0"/>
            <wp:docPr id="3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srcRect/>
                    <a:stretch>
                      <a:fillRect/>
                    </a:stretch>
                  </pic:blipFill>
                  <pic:spPr bwMode="auto">
                    <a:xfrm>
                      <a:off x="0" y="0"/>
                      <a:ext cx="6544945" cy="1414613"/>
                    </a:xfrm>
                    <a:prstGeom prst="rect">
                      <a:avLst/>
                    </a:prstGeom>
                    <a:noFill/>
                    <a:ln w="9525">
                      <a:noFill/>
                      <a:miter lim="800000"/>
                      <a:headEnd/>
                      <a:tailEnd/>
                    </a:ln>
                  </pic:spPr>
                </pic:pic>
              </a:graphicData>
            </a:graphic>
          </wp:inline>
        </w:drawing>
      </w:r>
    </w:p>
    <w:p w:rsidR="004F4007" w:rsidRDefault="004F4007">
      <w:pPr>
        <w:widowControl w:val="0"/>
        <w:autoSpaceDE w:val="0"/>
        <w:autoSpaceDN w:val="0"/>
        <w:adjustRightInd w:val="0"/>
        <w:spacing w:after="0" w:line="240" w:lineRule="auto"/>
        <w:rPr>
          <w:rFonts w:ascii="Arial" w:hAnsi="Arial" w:cs="Arial"/>
        </w:rPr>
      </w:pPr>
    </w:p>
    <w:p w:rsidR="004F4007" w:rsidRDefault="004F4007">
      <w:pPr>
        <w:widowControl w:val="0"/>
        <w:autoSpaceDE w:val="0"/>
        <w:autoSpaceDN w:val="0"/>
        <w:adjustRightInd w:val="0"/>
        <w:spacing w:after="0" w:line="240" w:lineRule="auto"/>
        <w:rPr>
          <w:rFonts w:ascii="Arial" w:hAnsi="Arial" w:cs="Arial"/>
        </w:rPr>
      </w:pPr>
    </w:p>
    <w:p w:rsidR="00286671" w:rsidRDefault="00286671">
      <w:pPr>
        <w:rPr>
          <w:rFonts w:ascii="Arial" w:hAnsi="Arial" w:cs="Arial"/>
          <w:b/>
          <w:bCs/>
        </w:rPr>
      </w:pPr>
      <w:r>
        <w:rPr>
          <w:rFonts w:ascii="Arial" w:hAnsi="Arial" w:cs="Arial"/>
          <w:b/>
          <w:bCs/>
        </w:rPr>
        <w:br w:type="page"/>
      </w:r>
    </w:p>
    <w:p w:rsidR="004F4007" w:rsidRDefault="00AF33AD">
      <w:pPr>
        <w:widowControl w:val="0"/>
        <w:autoSpaceDE w:val="0"/>
        <w:autoSpaceDN w:val="0"/>
        <w:adjustRightInd w:val="0"/>
        <w:spacing w:after="0" w:line="240" w:lineRule="auto"/>
        <w:rPr>
          <w:rFonts w:ascii="Arial" w:hAnsi="Arial" w:cs="Arial"/>
        </w:rPr>
      </w:pPr>
      <w:r>
        <w:rPr>
          <w:rFonts w:ascii="Arial" w:hAnsi="Arial" w:cs="Arial"/>
          <w:b/>
          <w:bCs/>
        </w:rPr>
        <w:lastRenderedPageBreak/>
        <w:t>Q</w:t>
      </w:r>
      <w:r w:rsidR="00286671">
        <w:rPr>
          <w:rFonts w:ascii="Arial" w:hAnsi="Arial" w:cs="Arial"/>
          <w:b/>
          <w:bCs/>
        </w:rPr>
        <w:t>5</w:t>
      </w:r>
      <w:r>
        <w:rPr>
          <w:rFonts w:ascii="Arial" w:hAnsi="Arial" w:cs="Arial"/>
          <w:b/>
          <w:bCs/>
        </w:rPr>
        <w:t>.</w:t>
      </w:r>
      <w:r>
        <w:rPr>
          <w:rFonts w:ascii="Arial" w:hAnsi="Arial" w:cs="Arial"/>
          <w:b/>
          <w:bCs/>
        </w:rPr>
        <w:br/>
      </w:r>
    </w:p>
    <w:p w:rsidR="004F4007" w:rsidRDefault="00067058">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48425" cy="3190875"/>
            <wp:effectExtent l="1905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a:srcRect/>
                    <a:stretch>
                      <a:fillRect/>
                    </a:stretch>
                  </pic:blipFill>
                  <pic:spPr bwMode="auto">
                    <a:xfrm>
                      <a:off x="0" y="0"/>
                      <a:ext cx="6448425" cy="3190875"/>
                    </a:xfrm>
                    <a:prstGeom prst="rect">
                      <a:avLst/>
                    </a:prstGeom>
                    <a:noFill/>
                    <a:ln w="9525">
                      <a:noFill/>
                      <a:miter lim="800000"/>
                      <a:headEnd/>
                      <a:tailEnd/>
                    </a:ln>
                  </pic:spPr>
                </pic:pic>
              </a:graphicData>
            </a:graphic>
          </wp:inline>
        </w:drawing>
      </w:r>
    </w:p>
    <w:p w:rsidR="004F4007" w:rsidRDefault="004F4007">
      <w:pPr>
        <w:widowControl w:val="0"/>
        <w:autoSpaceDE w:val="0"/>
        <w:autoSpaceDN w:val="0"/>
        <w:adjustRightInd w:val="0"/>
        <w:spacing w:after="0" w:line="240" w:lineRule="auto"/>
        <w:rPr>
          <w:rFonts w:ascii="Arial" w:hAnsi="Arial" w:cs="Arial"/>
        </w:rPr>
      </w:pPr>
    </w:p>
    <w:p w:rsidR="004F4007" w:rsidRDefault="004F4007">
      <w:pPr>
        <w:widowControl w:val="0"/>
        <w:autoSpaceDE w:val="0"/>
        <w:autoSpaceDN w:val="0"/>
        <w:adjustRightInd w:val="0"/>
        <w:spacing w:after="0" w:line="240" w:lineRule="auto"/>
        <w:rPr>
          <w:rFonts w:ascii="Arial" w:hAnsi="Arial" w:cs="Arial"/>
        </w:rPr>
      </w:pPr>
    </w:p>
    <w:p w:rsidR="00C30A2B" w:rsidRDefault="00C30A2B" w:rsidP="00C30A2B">
      <w:pPr>
        <w:widowControl w:val="0"/>
        <w:autoSpaceDE w:val="0"/>
        <w:autoSpaceDN w:val="0"/>
        <w:adjustRightInd w:val="0"/>
        <w:spacing w:after="0" w:line="240" w:lineRule="auto"/>
        <w:rPr>
          <w:rFonts w:ascii="Arial" w:hAnsi="Arial" w:cs="Arial"/>
        </w:rPr>
      </w:pPr>
      <w:r>
        <w:rPr>
          <w:rFonts w:ascii="Arial" w:hAnsi="Arial" w:cs="Arial"/>
          <w:b/>
          <w:bCs/>
        </w:rPr>
        <w:t>Q6.</w:t>
      </w:r>
      <w:r>
        <w:rPr>
          <w:rFonts w:ascii="Arial" w:hAnsi="Arial" w:cs="Arial"/>
          <w:b/>
          <w:bCs/>
        </w:rPr>
        <w:br/>
      </w:r>
      <w:r>
        <w:rPr>
          <w:rFonts w:ascii="Arial" w:hAnsi="Arial" w:cs="Arial"/>
        </w:rPr>
        <w:t> </w:t>
      </w:r>
    </w:p>
    <w:p w:rsidR="00C30A2B" w:rsidRDefault="00C30A2B" w:rsidP="00C30A2B">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77000" cy="3295650"/>
            <wp:effectExtent l="19050" t="0" r="0" b="0"/>
            <wp:docPr id="3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2"/>
                    <a:srcRect/>
                    <a:stretch>
                      <a:fillRect/>
                    </a:stretch>
                  </pic:blipFill>
                  <pic:spPr bwMode="auto">
                    <a:xfrm>
                      <a:off x="0" y="0"/>
                      <a:ext cx="6477000" cy="3295650"/>
                    </a:xfrm>
                    <a:prstGeom prst="rect">
                      <a:avLst/>
                    </a:prstGeom>
                    <a:noFill/>
                    <a:ln w="9525">
                      <a:noFill/>
                      <a:miter lim="800000"/>
                      <a:headEnd/>
                      <a:tailEnd/>
                    </a:ln>
                  </pic:spPr>
                </pic:pic>
              </a:graphicData>
            </a:graphic>
          </wp:inline>
        </w:drawing>
      </w:r>
    </w:p>
    <w:p w:rsidR="00C30A2B" w:rsidRDefault="00C30A2B" w:rsidP="00C30A2B">
      <w:pPr>
        <w:widowControl w:val="0"/>
        <w:autoSpaceDE w:val="0"/>
        <w:autoSpaceDN w:val="0"/>
        <w:adjustRightInd w:val="0"/>
        <w:spacing w:after="0" w:line="240" w:lineRule="auto"/>
        <w:rPr>
          <w:rFonts w:ascii="Arial" w:hAnsi="Arial" w:cs="Arial"/>
        </w:rPr>
      </w:pPr>
    </w:p>
    <w:p w:rsidR="00C30A2B" w:rsidRDefault="00C30A2B" w:rsidP="00C30A2B">
      <w:pPr>
        <w:widowControl w:val="0"/>
        <w:autoSpaceDE w:val="0"/>
        <w:autoSpaceDN w:val="0"/>
        <w:adjustRightInd w:val="0"/>
        <w:spacing w:after="0" w:line="240" w:lineRule="auto"/>
        <w:rPr>
          <w:rFonts w:ascii="Arial" w:hAnsi="Arial" w:cs="Arial"/>
        </w:rPr>
      </w:pPr>
    </w:p>
    <w:p w:rsidR="00C30A2B" w:rsidRDefault="00C30A2B">
      <w:pPr>
        <w:rPr>
          <w:rFonts w:ascii="Arial" w:hAnsi="Arial" w:cs="Arial"/>
          <w:b/>
          <w:bCs/>
        </w:rPr>
      </w:pPr>
      <w:r>
        <w:rPr>
          <w:rFonts w:ascii="Arial" w:hAnsi="Arial" w:cs="Arial"/>
          <w:b/>
          <w:bCs/>
        </w:rPr>
        <w:br w:type="page"/>
      </w:r>
    </w:p>
    <w:p w:rsidR="004F4007" w:rsidRDefault="00AF33AD">
      <w:pPr>
        <w:widowControl w:val="0"/>
        <w:autoSpaceDE w:val="0"/>
        <w:autoSpaceDN w:val="0"/>
        <w:adjustRightInd w:val="0"/>
        <w:spacing w:after="0" w:line="240" w:lineRule="auto"/>
        <w:rPr>
          <w:rFonts w:ascii="Arial" w:hAnsi="Arial" w:cs="Arial"/>
        </w:rPr>
      </w:pPr>
      <w:r>
        <w:rPr>
          <w:rFonts w:ascii="Arial" w:hAnsi="Arial" w:cs="Arial"/>
          <w:b/>
          <w:bCs/>
        </w:rPr>
        <w:lastRenderedPageBreak/>
        <w:t>Q</w:t>
      </w:r>
      <w:r w:rsidR="00286671">
        <w:rPr>
          <w:rFonts w:ascii="Arial" w:hAnsi="Arial" w:cs="Arial"/>
          <w:b/>
          <w:bCs/>
        </w:rPr>
        <w:t>7</w:t>
      </w:r>
      <w:r>
        <w:rPr>
          <w:rFonts w:ascii="Arial" w:hAnsi="Arial" w:cs="Arial"/>
          <w:b/>
          <w:bCs/>
        </w:rPr>
        <w:t>.</w:t>
      </w:r>
      <w:r>
        <w:rPr>
          <w:rFonts w:ascii="Arial" w:hAnsi="Arial" w:cs="Arial"/>
          <w:b/>
          <w:bCs/>
        </w:rPr>
        <w:br/>
      </w:r>
      <w:r>
        <w:rPr>
          <w:rFonts w:ascii="Arial" w:hAnsi="Arial" w:cs="Arial"/>
        </w:rPr>
        <w:t> </w:t>
      </w:r>
    </w:p>
    <w:p w:rsidR="004F4007" w:rsidRDefault="00067058">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57950" cy="3552825"/>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a:srcRect/>
                    <a:stretch>
                      <a:fillRect/>
                    </a:stretch>
                  </pic:blipFill>
                  <pic:spPr bwMode="auto">
                    <a:xfrm>
                      <a:off x="0" y="0"/>
                      <a:ext cx="6457950" cy="3552825"/>
                    </a:xfrm>
                    <a:prstGeom prst="rect">
                      <a:avLst/>
                    </a:prstGeom>
                    <a:noFill/>
                    <a:ln w="9525">
                      <a:noFill/>
                      <a:miter lim="800000"/>
                      <a:headEnd/>
                      <a:tailEnd/>
                    </a:ln>
                  </pic:spPr>
                </pic:pic>
              </a:graphicData>
            </a:graphic>
          </wp:inline>
        </w:drawing>
      </w:r>
    </w:p>
    <w:p w:rsidR="004F4007" w:rsidRDefault="004F4007">
      <w:pPr>
        <w:widowControl w:val="0"/>
        <w:autoSpaceDE w:val="0"/>
        <w:autoSpaceDN w:val="0"/>
        <w:adjustRightInd w:val="0"/>
        <w:spacing w:after="0" w:line="240" w:lineRule="auto"/>
        <w:rPr>
          <w:rFonts w:ascii="Arial" w:hAnsi="Arial" w:cs="Arial"/>
        </w:rPr>
      </w:pPr>
    </w:p>
    <w:p w:rsidR="004F4007" w:rsidRDefault="004F4007">
      <w:pPr>
        <w:widowControl w:val="0"/>
        <w:autoSpaceDE w:val="0"/>
        <w:autoSpaceDN w:val="0"/>
        <w:adjustRightInd w:val="0"/>
        <w:spacing w:after="0" w:line="240" w:lineRule="auto"/>
        <w:rPr>
          <w:rFonts w:ascii="Arial" w:hAnsi="Arial" w:cs="Arial"/>
        </w:rPr>
      </w:pPr>
    </w:p>
    <w:p w:rsidR="004F4007" w:rsidRDefault="00AF33AD">
      <w:pPr>
        <w:widowControl w:val="0"/>
        <w:autoSpaceDE w:val="0"/>
        <w:autoSpaceDN w:val="0"/>
        <w:adjustRightInd w:val="0"/>
        <w:spacing w:after="0" w:line="240" w:lineRule="auto"/>
        <w:rPr>
          <w:rFonts w:ascii="Arial" w:hAnsi="Arial" w:cs="Arial"/>
        </w:rPr>
      </w:pPr>
      <w:r>
        <w:rPr>
          <w:rFonts w:ascii="Arial" w:hAnsi="Arial" w:cs="Arial"/>
          <w:b/>
          <w:bCs/>
        </w:rPr>
        <w:t>Q</w:t>
      </w:r>
      <w:r w:rsidR="00286671">
        <w:rPr>
          <w:rFonts w:ascii="Arial" w:hAnsi="Arial" w:cs="Arial"/>
          <w:b/>
          <w:bCs/>
        </w:rPr>
        <w:t>8</w:t>
      </w:r>
      <w:r>
        <w:rPr>
          <w:rFonts w:ascii="Arial" w:hAnsi="Arial" w:cs="Arial"/>
          <w:b/>
          <w:bCs/>
        </w:rPr>
        <w:t>.</w:t>
      </w:r>
      <w:r>
        <w:rPr>
          <w:rFonts w:ascii="Arial" w:hAnsi="Arial" w:cs="Arial"/>
          <w:b/>
          <w:bCs/>
        </w:rPr>
        <w:br/>
      </w:r>
      <w:r>
        <w:rPr>
          <w:rFonts w:ascii="Arial" w:hAnsi="Arial" w:cs="Arial"/>
        </w:rPr>
        <w:t> </w:t>
      </w:r>
    </w:p>
    <w:p w:rsidR="004F4007" w:rsidRDefault="00067058">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77000" cy="2705100"/>
            <wp:effectExtent l="1905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a:srcRect/>
                    <a:stretch>
                      <a:fillRect/>
                    </a:stretch>
                  </pic:blipFill>
                  <pic:spPr bwMode="auto">
                    <a:xfrm>
                      <a:off x="0" y="0"/>
                      <a:ext cx="6477000" cy="2705100"/>
                    </a:xfrm>
                    <a:prstGeom prst="rect">
                      <a:avLst/>
                    </a:prstGeom>
                    <a:noFill/>
                    <a:ln w="9525">
                      <a:noFill/>
                      <a:miter lim="800000"/>
                      <a:headEnd/>
                      <a:tailEnd/>
                    </a:ln>
                  </pic:spPr>
                </pic:pic>
              </a:graphicData>
            </a:graphic>
          </wp:inline>
        </w:drawing>
      </w:r>
    </w:p>
    <w:p w:rsidR="004F4007" w:rsidRDefault="004F4007">
      <w:pPr>
        <w:widowControl w:val="0"/>
        <w:autoSpaceDE w:val="0"/>
        <w:autoSpaceDN w:val="0"/>
        <w:adjustRightInd w:val="0"/>
        <w:spacing w:after="0" w:line="240" w:lineRule="auto"/>
        <w:rPr>
          <w:rFonts w:ascii="Arial" w:hAnsi="Arial" w:cs="Arial"/>
        </w:rPr>
      </w:pPr>
    </w:p>
    <w:p w:rsidR="004F4007" w:rsidRDefault="004F4007">
      <w:pPr>
        <w:widowControl w:val="0"/>
        <w:autoSpaceDE w:val="0"/>
        <w:autoSpaceDN w:val="0"/>
        <w:adjustRightInd w:val="0"/>
        <w:spacing w:after="0" w:line="240" w:lineRule="auto"/>
        <w:rPr>
          <w:rFonts w:ascii="Arial" w:hAnsi="Arial" w:cs="Arial"/>
        </w:rPr>
      </w:pPr>
    </w:p>
    <w:p w:rsidR="00C30A2B" w:rsidRDefault="00C30A2B">
      <w:pPr>
        <w:rPr>
          <w:rFonts w:ascii="Arial" w:hAnsi="Arial" w:cs="Arial"/>
          <w:b/>
          <w:bCs/>
        </w:rPr>
      </w:pPr>
      <w:r>
        <w:rPr>
          <w:rFonts w:ascii="Arial" w:hAnsi="Arial" w:cs="Arial"/>
          <w:b/>
          <w:bCs/>
        </w:rPr>
        <w:br w:type="page"/>
      </w:r>
    </w:p>
    <w:p w:rsidR="004F4007" w:rsidRDefault="00AF33AD">
      <w:pPr>
        <w:widowControl w:val="0"/>
        <w:autoSpaceDE w:val="0"/>
        <w:autoSpaceDN w:val="0"/>
        <w:adjustRightInd w:val="0"/>
        <w:spacing w:after="0" w:line="240" w:lineRule="auto"/>
        <w:rPr>
          <w:rFonts w:ascii="Arial" w:hAnsi="Arial" w:cs="Arial"/>
        </w:rPr>
      </w:pPr>
      <w:r>
        <w:rPr>
          <w:rFonts w:ascii="Arial" w:hAnsi="Arial" w:cs="Arial"/>
          <w:b/>
          <w:bCs/>
        </w:rPr>
        <w:lastRenderedPageBreak/>
        <w:t>Q</w:t>
      </w:r>
      <w:r w:rsidR="00286671">
        <w:rPr>
          <w:rFonts w:ascii="Arial" w:hAnsi="Arial" w:cs="Arial"/>
          <w:b/>
          <w:bCs/>
        </w:rPr>
        <w:t>9</w:t>
      </w:r>
      <w:r>
        <w:rPr>
          <w:rFonts w:ascii="Arial" w:hAnsi="Arial" w:cs="Arial"/>
          <w:b/>
          <w:bCs/>
        </w:rPr>
        <w:t>.</w:t>
      </w:r>
      <w:r>
        <w:rPr>
          <w:rFonts w:ascii="Arial" w:hAnsi="Arial" w:cs="Arial"/>
          <w:b/>
          <w:bCs/>
        </w:rPr>
        <w:br/>
      </w:r>
    </w:p>
    <w:p w:rsidR="004F4007" w:rsidRDefault="00067058">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372225" cy="4629150"/>
            <wp:effectExtent l="1905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5"/>
                    <a:srcRect/>
                    <a:stretch>
                      <a:fillRect/>
                    </a:stretch>
                  </pic:blipFill>
                  <pic:spPr bwMode="auto">
                    <a:xfrm>
                      <a:off x="0" y="0"/>
                      <a:ext cx="6372225" cy="4629150"/>
                    </a:xfrm>
                    <a:prstGeom prst="rect">
                      <a:avLst/>
                    </a:prstGeom>
                    <a:noFill/>
                    <a:ln w="9525">
                      <a:noFill/>
                      <a:miter lim="800000"/>
                      <a:headEnd/>
                      <a:tailEnd/>
                    </a:ln>
                  </pic:spPr>
                </pic:pic>
              </a:graphicData>
            </a:graphic>
          </wp:inline>
        </w:drawing>
      </w:r>
    </w:p>
    <w:p w:rsidR="004F4007" w:rsidRDefault="004F4007">
      <w:pPr>
        <w:widowControl w:val="0"/>
        <w:autoSpaceDE w:val="0"/>
        <w:autoSpaceDN w:val="0"/>
        <w:adjustRightInd w:val="0"/>
        <w:spacing w:after="0" w:line="240" w:lineRule="auto"/>
        <w:rPr>
          <w:rFonts w:ascii="Arial" w:hAnsi="Arial" w:cs="Arial"/>
        </w:rPr>
      </w:pPr>
    </w:p>
    <w:p w:rsidR="004F4007" w:rsidRDefault="004F4007">
      <w:pPr>
        <w:widowControl w:val="0"/>
        <w:autoSpaceDE w:val="0"/>
        <w:autoSpaceDN w:val="0"/>
        <w:adjustRightInd w:val="0"/>
        <w:spacing w:after="0" w:line="240" w:lineRule="auto"/>
        <w:rPr>
          <w:rFonts w:ascii="Arial" w:hAnsi="Arial" w:cs="Arial"/>
        </w:rPr>
      </w:pPr>
    </w:p>
    <w:p w:rsidR="004F4007" w:rsidRDefault="00AF33AD">
      <w:pPr>
        <w:widowControl w:val="0"/>
        <w:autoSpaceDE w:val="0"/>
        <w:autoSpaceDN w:val="0"/>
        <w:adjustRightInd w:val="0"/>
        <w:spacing w:after="0" w:line="240" w:lineRule="auto"/>
        <w:rPr>
          <w:rFonts w:ascii="Arial" w:hAnsi="Arial" w:cs="Arial"/>
        </w:rPr>
      </w:pPr>
      <w:r>
        <w:rPr>
          <w:rFonts w:ascii="Arial" w:hAnsi="Arial" w:cs="Arial"/>
          <w:b/>
          <w:bCs/>
        </w:rPr>
        <w:t>Q1</w:t>
      </w:r>
      <w:r w:rsidR="00286671">
        <w:rPr>
          <w:rFonts w:ascii="Arial" w:hAnsi="Arial" w:cs="Arial"/>
          <w:b/>
          <w:bCs/>
        </w:rPr>
        <w:t>0</w:t>
      </w:r>
      <w:r>
        <w:rPr>
          <w:rFonts w:ascii="Arial" w:hAnsi="Arial" w:cs="Arial"/>
          <w:b/>
          <w:bCs/>
        </w:rPr>
        <w:t>.</w:t>
      </w:r>
      <w:r>
        <w:rPr>
          <w:rFonts w:ascii="Arial" w:hAnsi="Arial" w:cs="Arial"/>
          <w:b/>
          <w:bCs/>
        </w:rPr>
        <w:br/>
      </w:r>
      <w:r>
        <w:rPr>
          <w:rFonts w:ascii="Arial" w:hAnsi="Arial" w:cs="Arial"/>
        </w:rPr>
        <w:t> </w:t>
      </w:r>
    </w:p>
    <w:p w:rsidR="004F4007" w:rsidRDefault="00067058">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334125" cy="2495550"/>
            <wp:effectExtent l="1905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
                    <a:srcRect/>
                    <a:stretch>
                      <a:fillRect/>
                    </a:stretch>
                  </pic:blipFill>
                  <pic:spPr bwMode="auto">
                    <a:xfrm>
                      <a:off x="0" y="0"/>
                      <a:ext cx="6334125" cy="2495550"/>
                    </a:xfrm>
                    <a:prstGeom prst="rect">
                      <a:avLst/>
                    </a:prstGeom>
                    <a:noFill/>
                    <a:ln w="9525">
                      <a:noFill/>
                      <a:miter lim="800000"/>
                      <a:headEnd/>
                      <a:tailEnd/>
                    </a:ln>
                  </pic:spPr>
                </pic:pic>
              </a:graphicData>
            </a:graphic>
          </wp:inline>
        </w:drawing>
      </w:r>
    </w:p>
    <w:p w:rsidR="004F4007" w:rsidRDefault="004F4007">
      <w:pPr>
        <w:widowControl w:val="0"/>
        <w:autoSpaceDE w:val="0"/>
        <w:autoSpaceDN w:val="0"/>
        <w:adjustRightInd w:val="0"/>
        <w:spacing w:after="0" w:line="240" w:lineRule="auto"/>
        <w:rPr>
          <w:rFonts w:ascii="Arial" w:hAnsi="Arial" w:cs="Arial"/>
        </w:rPr>
      </w:pPr>
    </w:p>
    <w:sectPr w:rsidR="004F4007" w:rsidSect="004F4007">
      <w:footerReference w:type="default" r:id="rId27"/>
      <w:pgSz w:w="11907" w:h="16839"/>
      <w:pgMar w:top="900" w:right="800" w:bottom="900" w:left="80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33AD" w:rsidRDefault="00AF33AD" w:rsidP="00067058">
      <w:pPr>
        <w:spacing w:after="0" w:line="240" w:lineRule="auto"/>
      </w:pPr>
      <w:r>
        <w:separator/>
      </w:r>
    </w:p>
  </w:endnote>
  <w:endnote w:type="continuationSeparator" w:id="0">
    <w:p w:rsidR="00AF33AD" w:rsidRDefault="00AF33AD" w:rsidP="000670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058" w:rsidRDefault="00067058">
    <w:pPr>
      <w:pStyle w:val="Footer"/>
    </w:pPr>
    <w:r w:rsidRPr="000B3CDE">
      <w:rPr>
        <w:rFonts w:ascii="Verdana" w:hAnsi="Verdana"/>
        <w:sz w:val="16"/>
        <w:szCs w:val="16"/>
      </w:rPr>
      <w:t xml:space="preserve">Pearson Edexcel Level 1/Level 2 GCSE (9 – 1) in Mathematics </w:t>
    </w:r>
    <w:r w:rsidRPr="000B3CDE">
      <w:rPr>
        <w:rFonts w:ascii="Verdana" w:hAnsi="Verdana"/>
        <w:sz w:val="16"/>
        <w:szCs w:val="16"/>
      </w:rPr>
      <w:br/>
    </w:r>
    <w:r>
      <w:rPr>
        <w:rFonts w:ascii="Verdana" w:hAnsi="Verdana"/>
        <w:sz w:val="16"/>
        <w:szCs w:val="16"/>
      </w:rPr>
      <w:t>Foundation Unit 12</w:t>
    </w:r>
    <w:r w:rsidRPr="000B3CDE">
      <w:rPr>
        <w:rFonts w:ascii="Verdana" w:hAnsi="Verdana"/>
        <w:sz w:val="16"/>
        <w:szCs w:val="16"/>
      </w:rPr>
      <w:t xml:space="preserve"> topic test © Pearson Education 2015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33AD" w:rsidRDefault="00AF33AD" w:rsidP="00067058">
      <w:pPr>
        <w:spacing w:after="0" w:line="240" w:lineRule="auto"/>
      </w:pPr>
      <w:r>
        <w:separator/>
      </w:r>
    </w:p>
  </w:footnote>
  <w:footnote w:type="continuationSeparator" w:id="0">
    <w:p w:rsidR="00AF33AD" w:rsidRDefault="00AF33AD" w:rsidP="0006705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37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55B2C"/>
    <w:rsid w:val="00067058"/>
    <w:rsid w:val="00085BEA"/>
    <w:rsid w:val="00286671"/>
    <w:rsid w:val="00322F81"/>
    <w:rsid w:val="004F4007"/>
    <w:rsid w:val="00525203"/>
    <w:rsid w:val="00A924F9"/>
    <w:rsid w:val="00AF33AD"/>
    <w:rsid w:val="00B91E65"/>
    <w:rsid w:val="00C30A2B"/>
    <w:rsid w:val="00D54A82"/>
    <w:rsid w:val="00E27F87"/>
    <w:rsid w:val="00F55B2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0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67058"/>
    <w:pPr>
      <w:tabs>
        <w:tab w:val="center" w:pos="4513"/>
        <w:tab w:val="right" w:pos="9026"/>
      </w:tabs>
    </w:pPr>
  </w:style>
  <w:style w:type="character" w:customStyle="1" w:styleId="HeaderChar">
    <w:name w:val="Header Char"/>
    <w:basedOn w:val="DefaultParagraphFont"/>
    <w:link w:val="Header"/>
    <w:uiPriority w:val="99"/>
    <w:semiHidden/>
    <w:rsid w:val="00067058"/>
  </w:style>
  <w:style w:type="paragraph" w:styleId="Footer">
    <w:name w:val="footer"/>
    <w:basedOn w:val="Normal"/>
    <w:link w:val="FooterChar"/>
    <w:uiPriority w:val="99"/>
    <w:unhideWhenUsed/>
    <w:rsid w:val="00067058"/>
    <w:pPr>
      <w:tabs>
        <w:tab w:val="center" w:pos="4513"/>
        <w:tab w:val="right" w:pos="9026"/>
      </w:tabs>
    </w:pPr>
  </w:style>
  <w:style w:type="character" w:customStyle="1" w:styleId="FooterChar">
    <w:name w:val="Footer Char"/>
    <w:basedOn w:val="DefaultParagraphFont"/>
    <w:link w:val="Footer"/>
    <w:uiPriority w:val="99"/>
    <w:rsid w:val="00067058"/>
  </w:style>
  <w:style w:type="paragraph" w:styleId="BalloonText">
    <w:name w:val="Balloon Text"/>
    <w:basedOn w:val="Normal"/>
    <w:link w:val="BalloonTextChar"/>
    <w:uiPriority w:val="99"/>
    <w:semiHidden/>
    <w:unhideWhenUsed/>
    <w:rsid w:val="000670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705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17</Pages>
  <Words>1332</Words>
  <Characters>7594</Characters>
  <Application>Microsoft Office Word</Application>
  <DocSecurity>0</DocSecurity>
  <Lines>63</Lines>
  <Paragraphs>17</Paragraphs>
  <ScaleCrop>false</ScaleCrop>
  <Company>Pearson</Company>
  <LinksUpToDate>false</LinksUpToDate>
  <CharactersWithSpaces>8909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dc:creator>
  <cp:lastModifiedBy>markanst</cp:lastModifiedBy>
  <cp:revision>4</cp:revision>
  <dcterms:created xsi:type="dcterms:W3CDTF">2017-02-01T11:35:00Z</dcterms:created>
  <dcterms:modified xsi:type="dcterms:W3CDTF">2017-02-01T11:39:00Z</dcterms:modified>
</cp:coreProperties>
</file>